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Номер регистрации заявки __________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Дата и время подачи заявки с документами</w:t>
      </w:r>
    </w:p>
    <w:p w:rsidR="00C80463" w:rsidRPr="00C80463" w:rsidRDefault="00C80463" w:rsidP="00C80463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«___»                        </w:t>
      </w:r>
      <w:proofErr w:type="gramStart"/>
      <w:r w:rsidRPr="00C80463">
        <w:rPr>
          <w:rFonts w:ascii="Times New Roman" w:hAnsi="Times New Roman" w:cs="Times New Roman"/>
        </w:rPr>
        <w:t>г</w:t>
      </w:r>
      <w:proofErr w:type="gramEnd"/>
      <w:r w:rsidRPr="00C80463">
        <w:rPr>
          <w:rFonts w:ascii="Times New Roman" w:hAnsi="Times New Roman" w:cs="Times New Roman"/>
        </w:rPr>
        <w:t xml:space="preserve">.          ч.            мин.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Должность, ФИО лица, зарегистрировавшего заявку, </w:t>
      </w:r>
    </w:p>
    <w:p w:rsidR="00C80463" w:rsidRPr="00C80463" w:rsidRDefault="00C80463" w:rsidP="00C80463">
      <w:pPr>
        <w:pBdr>
          <w:bottom w:val="single" w:sz="8" w:space="1" w:color="000000"/>
        </w:pBd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>__________________________________________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Главе города Щигры Моисееву П.Ю.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80463">
        <w:rPr>
          <w:rFonts w:ascii="Times New Roman" w:hAnsi="Times New Roman" w:cs="Times New Roman"/>
          <w:sz w:val="16"/>
          <w:szCs w:val="16"/>
        </w:rPr>
        <w:t>(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юридического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- фирменное наименование (наименование), сведения об </w:t>
      </w:r>
      <w:proofErr w:type="gramEnd"/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>организационно-правовой форме, о месте нахождения, почтовый адрес, номер контактного телефона;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 </w:t>
      </w:r>
      <w:r w:rsidRPr="00C80463">
        <w:rPr>
          <w:rFonts w:ascii="Times New Roman" w:hAnsi="Times New Roman" w:cs="Times New Roman"/>
          <w:i/>
          <w:iCs/>
          <w:sz w:val="16"/>
          <w:szCs w:val="16"/>
        </w:rPr>
        <w:t>для физического лица</w:t>
      </w:r>
      <w:r w:rsidRPr="00C80463">
        <w:rPr>
          <w:rFonts w:ascii="Times New Roman" w:hAnsi="Times New Roman" w:cs="Times New Roman"/>
          <w:sz w:val="16"/>
          <w:szCs w:val="16"/>
        </w:rPr>
        <w:t xml:space="preserve"> – фамилия, имя, отчество, паспортные данные, </w:t>
      </w:r>
    </w:p>
    <w:p w:rsidR="00C80463" w:rsidRPr="00C80463" w:rsidRDefault="00C80463" w:rsidP="00C804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463">
        <w:rPr>
          <w:rFonts w:ascii="Times New Roman" w:hAnsi="Times New Roman" w:cs="Times New Roman"/>
          <w:sz w:val="16"/>
          <w:szCs w:val="16"/>
        </w:rPr>
        <w:t xml:space="preserve">сведения о месте жительства, номер контактного телефона)   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  <w:sz w:val="28"/>
        </w:rPr>
        <w:t xml:space="preserve">на участие в аукционе  на право заключения договора аренды муниципального недвижимого имущества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</w:t>
      </w:r>
    </w:p>
    <w:p w:rsidR="00C80463" w:rsidRPr="004975A4" w:rsidRDefault="00C80463" w:rsidP="00C80463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hAnsi="Times New Roman" w:cs="Times New Roman"/>
          <w:szCs w:val="24"/>
        </w:rPr>
        <w:t xml:space="preserve">        </w:t>
      </w:r>
      <w:r w:rsidRPr="00C80463">
        <w:rPr>
          <w:rFonts w:ascii="Times New Roman" w:hAnsi="Times New Roman" w:cs="Times New Roman"/>
          <w:b w:val="0"/>
          <w:szCs w:val="24"/>
        </w:rPr>
        <w:t xml:space="preserve">Изучив извещение о проведение  аукциона  </w:t>
      </w:r>
      <w:r w:rsidRPr="00C80463">
        <w:rPr>
          <w:rFonts w:ascii="Times New Roman" w:hAnsi="Times New Roman" w:cs="Times New Roman"/>
          <w:b w:val="0"/>
        </w:rPr>
        <w:t>на право заключения договора аренды муниципального недвижимого имущества, находящегося в муниципальной собственности муниципального образования «город Щигры» Курской области</w:t>
      </w:r>
      <w:r w:rsidRPr="00C80463">
        <w:rPr>
          <w:rFonts w:ascii="Times New Roman" w:hAnsi="Times New Roman" w:cs="Times New Roman"/>
          <w:b w:val="0"/>
          <w:i/>
        </w:rPr>
        <w:t xml:space="preserve">:  </w:t>
      </w:r>
      <w:r w:rsidRPr="00C80463">
        <w:rPr>
          <w:b w:val="0"/>
          <w:i/>
        </w:rPr>
        <w:t xml:space="preserve">нежилого </w:t>
      </w:r>
      <w:r w:rsidR="004975A4" w:rsidRPr="004975A4">
        <w:rPr>
          <w:b w:val="0"/>
          <w:i/>
        </w:rPr>
        <w:t>помещения с КН 46:33:010107:4541, под торговый вид деятельности,  площадью 31,10 кв. м., по адресу: Курская обл., г</w:t>
      </w:r>
      <w:proofErr w:type="gramStart"/>
      <w:r w:rsidR="004975A4" w:rsidRPr="004975A4">
        <w:rPr>
          <w:b w:val="0"/>
          <w:i/>
        </w:rPr>
        <w:t>.Щ</w:t>
      </w:r>
      <w:proofErr w:type="gramEnd"/>
      <w:r w:rsidR="004975A4" w:rsidRPr="004975A4">
        <w:rPr>
          <w:b w:val="0"/>
          <w:i/>
        </w:rPr>
        <w:t xml:space="preserve">игры, ул. Ленина, 3, </w:t>
      </w:r>
      <w:proofErr w:type="spellStart"/>
      <w:r w:rsidR="004975A4" w:rsidRPr="004975A4">
        <w:rPr>
          <w:b w:val="0"/>
          <w:i/>
        </w:rPr>
        <w:t>пом</w:t>
      </w:r>
      <w:proofErr w:type="spellEnd"/>
      <w:r w:rsidR="004975A4" w:rsidRPr="004975A4">
        <w:rPr>
          <w:b w:val="0"/>
          <w:i/>
        </w:rPr>
        <w:t xml:space="preserve">. </w:t>
      </w:r>
      <w:proofErr w:type="gramStart"/>
      <w:r w:rsidR="004975A4" w:rsidRPr="004975A4">
        <w:rPr>
          <w:b w:val="0"/>
          <w:i/>
          <w:lang w:val="en-US"/>
        </w:rPr>
        <w:t>II</w:t>
      </w:r>
      <w:r w:rsidR="004975A4" w:rsidRPr="004975A4">
        <w:rPr>
          <w:b w:val="0"/>
          <w:i/>
        </w:rPr>
        <w:t xml:space="preserve"> (комната 17)</w:t>
      </w:r>
      <w:r w:rsidRPr="004975A4">
        <w:rPr>
          <w:rFonts w:ascii="Times New Roman" w:eastAsia="Times New Roman" w:hAnsi="Times New Roman" w:cs="Times New Roman"/>
          <w:b w:val="0"/>
          <w:i/>
        </w:rPr>
        <w:t>.</w:t>
      </w:r>
      <w:proofErr w:type="gramEnd"/>
    </w:p>
    <w:p w:rsidR="004975A4" w:rsidRPr="004975A4" w:rsidRDefault="00C80463" w:rsidP="004975A4">
      <w:pPr>
        <w:pStyle w:val="Head93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i/>
        </w:rPr>
      </w:pPr>
      <w:r w:rsidRPr="00C80463">
        <w:rPr>
          <w:rFonts w:ascii="Times New Roman" w:eastAsia="Times New Roman" w:hAnsi="Times New Roman" w:cs="Times New Roman"/>
        </w:rPr>
        <w:t xml:space="preserve">        Заявляю о намерении участвовать в аукционе </w:t>
      </w:r>
      <w:r w:rsidRPr="00C80463">
        <w:rPr>
          <w:rFonts w:ascii="Times New Roman" w:hAnsi="Times New Roman" w:cs="Times New Roman"/>
        </w:rPr>
        <w:t>на право заключения договора аренды:</w:t>
      </w:r>
      <w:r w:rsidRPr="00C80463">
        <w:rPr>
          <w:rFonts w:ascii="Times New Roman" w:hAnsi="Times New Roman" w:cs="Times New Roman"/>
          <w:b w:val="0"/>
          <w:i/>
        </w:rPr>
        <w:t xml:space="preserve">  </w:t>
      </w:r>
      <w:r w:rsidR="004975A4" w:rsidRPr="00C80463">
        <w:rPr>
          <w:b w:val="0"/>
          <w:i/>
        </w:rPr>
        <w:t xml:space="preserve">нежилого </w:t>
      </w:r>
      <w:r w:rsidR="004975A4" w:rsidRPr="004975A4">
        <w:rPr>
          <w:b w:val="0"/>
          <w:i/>
        </w:rPr>
        <w:t>помещения с КН 46:33:010107:4541, под торговый вид деятельности,  площадью 31,10 кв. м., по адресу: Курская обл., г</w:t>
      </w:r>
      <w:proofErr w:type="gramStart"/>
      <w:r w:rsidR="004975A4" w:rsidRPr="004975A4">
        <w:rPr>
          <w:b w:val="0"/>
          <w:i/>
        </w:rPr>
        <w:t>.Щ</w:t>
      </w:r>
      <w:proofErr w:type="gramEnd"/>
      <w:r w:rsidR="004975A4" w:rsidRPr="004975A4">
        <w:rPr>
          <w:b w:val="0"/>
          <w:i/>
        </w:rPr>
        <w:t xml:space="preserve">игры, ул. Ленина, 3, </w:t>
      </w:r>
      <w:proofErr w:type="spellStart"/>
      <w:r w:rsidR="004975A4" w:rsidRPr="004975A4">
        <w:rPr>
          <w:b w:val="0"/>
          <w:i/>
        </w:rPr>
        <w:t>пом</w:t>
      </w:r>
      <w:proofErr w:type="spellEnd"/>
      <w:r w:rsidR="004975A4" w:rsidRPr="004975A4">
        <w:rPr>
          <w:b w:val="0"/>
          <w:i/>
        </w:rPr>
        <w:t xml:space="preserve">. </w:t>
      </w:r>
      <w:proofErr w:type="gramStart"/>
      <w:r w:rsidR="004975A4" w:rsidRPr="004975A4">
        <w:rPr>
          <w:b w:val="0"/>
          <w:i/>
          <w:lang w:val="en-US"/>
        </w:rPr>
        <w:t>II</w:t>
      </w:r>
      <w:r w:rsidR="004975A4" w:rsidRPr="004975A4">
        <w:rPr>
          <w:b w:val="0"/>
          <w:i/>
        </w:rPr>
        <w:t xml:space="preserve"> (комната 17)</w:t>
      </w:r>
      <w:r w:rsidR="004975A4" w:rsidRPr="004975A4">
        <w:rPr>
          <w:rFonts w:ascii="Times New Roman" w:eastAsia="Times New Roman" w:hAnsi="Times New Roman" w:cs="Times New Roman"/>
          <w:b w:val="0"/>
          <w:i/>
        </w:rPr>
        <w:t>.</w:t>
      </w:r>
      <w:proofErr w:type="gramEnd"/>
    </w:p>
    <w:p w:rsidR="00C80463" w:rsidRPr="00C80463" w:rsidRDefault="00C80463" w:rsidP="00C80463">
      <w:pPr>
        <w:pStyle w:val="Head93"/>
        <w:keepNext w:val="0"/>
        <w:spacing w:before="0" w:after="0"/>
        <w:jc w:val="both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ab/>
        <w:t>Заявляю, что в отношении ___________________________________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463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ab/>
        <w:t xml:space="preserve">Обязуюсь в случае, если буду признан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 на аукционе, в проект договора, предоставить организатору аукциона подписанный договор в срок, не позднее 5 дней со дня вручения проекта договора аренды. </w:t>
      </w:r>
    </w:p>
    <w:p w:rsidR="00C80463" w:rsidRPr="00C80463" w:rsidRDefault="00C80463" w:rsidP="00C80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</w:rPr>
        <w:lastRenderedPageBreak/>
        <w:tab/>
      </w:r>
      <w:r w:rsidRPr="00C80463">
        <w:rPr>
          <w:rFonts w:ascii="Times New Roman" w:hAnsi="Times New Roman" w:cs="Times New Roman"/>
          <w:sz w:val="28"/>
          <w:szCs w:val="28"/>
        </w:rPr>
        <w:t>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__________________________________________________________________</w:t>
      </w:r>
    </w:p>
    <w:p w:rsidR="00C80463" w:rsidRPr="00C80463" w:rsidRDefault="00C80463" w:rsidP="00C80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__________________________________________________________________</w:t>
      </w:r>
    </w:p>
    <w:p w:rsidR="00C80463" w:rsidRPr="00C80463" w:rsidRDefault="00C80463" w:rsidP="00C80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</w:p>
    <w:p w:rsidR="00C80463" w:rsidRPr="00C80463" w:rsidRDefault="00C80463" w:rsidP="00C80463">
      <w:pPr>
        <w:tabs>
          <w:tab w:val="left" w:pos="0"/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 ____________________________</w:t>
      </w:r>
    </w:p>
    <w:p w:rsidR="00C80463" w:rsidRPr="00C80463" w:rsidRDefault="00C80463" w:rsidP="00C80463">
      <w:pPr>
        <w:tabs>
          <w:tab w:val="left" w:pos="0"/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80463" w:rsidRPr="00C80463" w:rsidRDefault="00C80463" w:rsidP="00C80463">
      <w:pPr>
        <w:tabs>
          <w:tab w:val="left" w:pos="0"/>
          <w:tab w:val="left" w:pos="103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0463">
        <w:rPr>
          <w:rFonts w:ascii="Times New Roman" w:hAnsi="Times New Roman" w:cs="Times New Roman"/>
        </w:rPr>
        <w:t xml:space="preserve">  </w:t>
      </w:r>
      <w:r w:rsidRPr="00C80463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C80463" w:rsidRPr="00C80463" w:rsidRDefault="00C80463" w:rsidP="00C80463">
      <w:pPr>
        <w:tabs>
          <w:tab w:val="left" w:pos="0"/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                                                                  </w:t>
      </w:r>
    </w:p>
    <w:p w:rsidR="00C80463" w:rsidRPr="00C80463" w:rsidRDefault="00C80463" w:rsidP="00C80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  <w:r w:rsidRPr="00C804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(должность уполномоченного лица)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63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 документов</w:t>
      </w:r>
      <w:r w:rsidRPr="00C80463">
        <w:rPr>
          <w:rFonts w:ascii="Times New Roman" w:hAnsi="Times New Roman" w:cs="Times New Roman"/>
          <w:b/>
          <w:bCs/>
        </w:rPr>
        <w:t>,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80463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C80463">
        <w:rPr>
          <w:rFonts w:ascii="Times New Roman" w:hAnsi="Times New Roman" w:cs="Times New Roman"/>
          <w:b/>
          <w:bCs/>
        </w:rPr>
        <w:t xml:space="preserve"> для участия в аукционе  на право заключения договора аренды 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463">
        <w:rPr>
          <w:rFonts w:ascii="Times New Roman" w:hAnsi="Times New Roman" w:cs="Times New Roman"/>
          <w:b/>
          <w:bCs/>
        </w:rPr>
        <w:t>муниципального недвижимого имущества, находящегося в муниципальной собственности муниципального образования «город Щигры» Курской области</w:t>
      </w:r>
    </w:p>
    <w:p w:rsidR="00C80463" w:rsidRPr="00C80463" w:rsidRDefault="00C80463" w:rsidP="00C80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80463" w:rsidRPr="00C80463" w:rsidRDefault="00C80463" w:rsidP="00C80463">
      <w:pPr>
        <w:pStyle w:val="51"/>
        <w:ind w:left="0"/>
        <w:rPr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 xml:space="preserve">Настоящим </w:t>
      </w:r>
      <w:proofErr w:type="spellStart"/>
      <w:r w:rsidRPr="00C80463">
        <w:rPr>
          <w:b w:val="0"/>
          <w:bCs w:val="0"/>
          <w:i/>
          <w:iCs/>
          <w:sz w:val="28"/>
          <w:szCs w:val="28"/>
        </w:rPr>
        <w:t>___________________________________________________подтверждает</w:t>
      </w:r>
      <w:proofErr w:type="spellEnd"/>
      <w:r w:rsidRPr="00C80463">
        <w:rPr>
          <w:b w:val="0"/>
          <w:bCs w:val="0"/>
          <w:i/>
          <w:iCs/>
          <w:sz w:val="28"/>
          <w:szCs w:val="28"/>
        </w:rPr>
        <w:t>,</w:t>
      </w:r>
      <w:r w:rsidRPr="00C80463">
        <w:rPr>
          <w:i/>
          <w:iCs/>
          <w:sz w:val="28"/>
          <w:szCs w:val="28"/>
        </w:rPr>
        <w:t xml:space="preserve">  </w:t>
      </w:r>
    </w:p>
    <w:p w:rsidR="00C80463" w:rsidRPr="00C80463" w:rsidRDefault="00C80463" w:rsidP="00C80463">
      <w:pPr>
        <w:pStyle w:val="51"/>
        <w:ind w:left="2832"/>
        <w:rPr>
          <w:b w:val="0"/>
          <w:bCs w:val="0"/>
          <w:i/>
          <w:iCs/>
          <w:sz w:val="28"/>
          <w:szCs w:val="28"/>
        </w:rPr>
      </w:pPr>
      <w:r w:rsidRPr="00C80463">
        <w:rPr>
          <w:b w:val="0"/>
          <w:bCs w:val="0"/>
          <w:i/>
          <w:iCs/>
          <w:sz w:val="28"/>
          <w:szCs w:val="28"/>
        </w:rPr>
        <w:t>(наименование заявителя)</w:t>
      </w:r>
    </w:p>
    <w:p w:rsidR="00C80463" w:rsidRPr="00C80463" w:rsidRDefault="00C80463" w:rsidP="00C80463">
      <w:pPr>
        <w:pStyle w:val="51"/>
        <w:rPr>
          <w:i/>
          <w:iCs/>
          <w:sz w:val="28"/>
          <w:szCs w:val="28"/>
        </w:rPr>
      </w:pPr>
    </w:p>
    <w:p w:rsidR="00C80463" w:rsidRPr="00C80463" w:rsidRDefault="00C80463" w:rsidP="004975A4">
      <w:pPr>
        <w:pStyle w:val="Head93"/>
        <w:keepNext w:val="0"/>
        <w:spacing w:before="0" w:after="0"/>
        <w:jc w:val="both"/>
        <w:rPr>
          <w:b w:val="0"/>
          <w:bCs w:val="0"/>
          <w:i/>
          <w:iCs/>
        </w:rPr>
      </w:pPr>
      <w:r w:rsidRPr="00C80463">
        <w:rPr>
          <w:rFonts w:ascii="Times New Roman" w:hAnsi="Times New Roman" w:cs="Times New Roman"/>
          <w:b w:val="0"/>
          <w:bCs w:val="0"/>
          <w:i/>
          <w:iCs/>
        </w:rPr>
        <w:t>что для участия в аукционе на право заключения договора аренды муниципального недвижимого имущества, находящегося в муниципальной казне муниципального образования «город Щ</w:t>
      </w:r>
      <w:r>
        <w:rPr>
          <w:rFonts w:ascii="Times New Roman" w:hAnsi="Times New Roman" w:cs="Times New Roman"/>
          <w:b w:val="0"/>
          <w:bCs w:val="0"/>
          <w:i/>
          <w:iCs/>
        </w:rPr>
        <w:t>игры» Курской области</w:t>
      </w:r>
      <w:r w:rsidRPr="00C80463">
        <w:rPr>
          <w:rFonts w:ascii="Times New Roman" w:hAnsi="Times New Roman" w:cs="Times New Roman"/>
          <w:b w:val="0"/>
          <w:i/>
        </w:rPr>
        <w:t xml:space="preserve">:  </w:t>
      </w:r>
      <w:r w:rsidR="004975A4" w:rsidRPr="00C80463">
        <w:rPr>
          <w:b w:val="0"/>
          <w:i/>
        </w:rPr>
        <w:t xml:space="preserve">нежилого </w:t>
      </w:r>
      <w:r w:rsidR="004975A4" w:rsidRPr="004975A4">
        <w:rPr>
          <w:b w:val="0"/>
          <w:i/>
        </w:rPr>
        <w:t>помещения с КН 46:33:010107:4541, под торговый вид деятельности,  площадью 31,10 кв. м., по адресу: Курская обл., г</w:t>
      </w:r>
      <w:proofErr w:type="gramStart"/>
      <w:r w:rsidR="004975A4" w:rsidRPr="004975A4">
        <w:rPr>
          <w:b w:val="0"/>
          <w:i/>
        </w:rPr>
        <w:t>.Щ</w:t>
      </w:r>
      <w:proofErr w:type="gramEnd"/>
      <w:r w:rsidR="004975A4" w:rsidRPr="004975A4">
        <w:rPr>
          <w:b w:val="0"/>
          <w:i/>
        </w:rPr>
        <w:t xml:space="preserve">игры, ул. Ленина, 3, </w:t>
      </w:r>
      <w:proofErr w:type="spellStart"/>
      <w:r w:rsidR="004975A4" w:rsidRPr="004975A4">
        <w:rPr>
          <w:b w:val="0"/>
          <w:i/>
        </w:rPr>
        <w:t>пом</w:t>
      </w:r>
      <w:proofErr w:type="spellEnd"/>
      <w:r w:rsidR="004975A4" w:rsidRPr="004975A4">
        <w:rPr>
          <w:b w:val="0"/>
          <w:i/>
        </w:rPr>
        <w:t xml:space="preserve">. </w:t>
      </w:r>
      <w:r w:rsidR="004975A4" w:rsidRPr="004975A4">
        <w:rPr>
          <w:b w:val="0"/>
          <w:i/>
          <w:lang w:val="en-US"/>
        </w:rPr>
        <w:t>II</w:t>
      </w:r>
      <w:r w:rsidR="004975A4" w:rsidRPr="004975A4">
        <w:rPr>
          <w:b w:val="0"/>
          <w:i/>
        </w:rPr>
        <w:t xml:space="preserve"> (комната 17)</w:t>
      </w:r>
      <w:r w:rsidR="004975A4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C80463">
        <w:rPr>
          <w:b w:val="0"/>
          <w:i/>
        </w:rPr>
        <w:t xml:space="preserve"> и </w:t>
      </w:r>
      <w:r w:rsidRPr="00C80463">
        <w:rPr>
          <w:b w:val="0"/>
          <w:bCs w:val="0"/>
          <w:i/>
          <w:iCs/>
        </w:rPr>
        <w:t xml:space="preserve"> предоставляются следующие документы: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/>
      </w:tblPr>
      <w:tblGrid>
        <w:gridCol w:w="598"/>
        <w:gridCol w:w="6206"/>
        <w:gridCol w:w="2660"/>
      </w:tblGrid>
      <w:tr w:rsidR="00C80463" w:rsidRPr="00C80463" w:rsidTr="00A225C6"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C80463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C804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463">
              <w:rPr>
                <w:rFonts w:ascii="Times New Roman" w:hAnsi="Times New Roman" w:cs="Times New Roman"/>
                <w:b/>
                <w:bCs/>
              </w:rPr>
              <w:t>Номер страницы</w:t>
            </w:r>
          </w:p>
        </w:tc>
      </w:tr>
      <w:tr w:rsidR="00C80463" w:rsidRPr="00C80463" w:rsidTr="00A225C6">
        <w:trPr>
          <w:trHeight w:val="40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tabs>
                <w:tab w:val="left" w:pos="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cantSplit/>
          <w:trHeight w:val="22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455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399"/>
        </w:trPr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3" w:rsidRPr="00C80463" w:rsidTr="00A225C6">
        <w:trPr>
          <w:trHeight w:val="505"/>
        </w:trPr>
        <w:tc>
          <w:tcPr>
            <w:tcW w:w="598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left w:val="single" w:sz="1" w:space="0" w:color="000000"/>
              <w:bottom w:val="single" w:sz="8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463" w:rsidRPr="00C80463" w:rsidRDefault="00C80463" w:rsidP="00C8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4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C80463" w:rsidRPr="00C80463" w:rsidRDefault="00C80463" w:rsidP="00C804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  <w:b/>
          <w:bCs/>
        </w:rPr>
      </w:pPr>
      <w:r w:rsidRPr="00C80463">
        <w:rPr>
          <w:rFonts w:ascii="Times New Roman" w:eastAsia="Times New Roman" w:hAnsi="Times New Roman" w:cs="Times New Roman"/>
          <w:b/>
          <w:bCs/>
        </w:rPr>
        <w:t>Заявитель</w:t>
      </w:r>
    </w:p>
    <w:p w:rsidR="00C80463" w:rsidRPr="00C80463" w:rsidRDefault="00C80463" w:rsidP="00C80463">
      <w:pPr>
        <w:pStyle w:val="a4"/>
        <w:rPr>
          <w:rFonts w:ascii="Times New Roman" w:eastAsia="Times New Roman" w:hAnsi="Times New Roman" w:cs="Times New Roman"/>
        </w:rPr>
      </w:pPr>
      <w:r w:rsidRPr="00C80463">
        <w:rPr>
          <w:rFonts w:ascii="Times New Roman" w:eastAsia="Times New Roman" w:hAnsi="Times New Roman" w:cs="Times New Roman"/>
          <w:b/>
          <w:bCs/>
        </w:rPr>
        <w:t>(уполномоченный представитель</w:t>
      </w:r>
      <w:r w:rsidRPr="00C80463">
        <w:rPr>
          <w:rFonts w:ascii="Times New Roman" w:eastAsia="Times New Roman" w:hAnsi="Times New Roman" w:cs="Times New Roman"/>
        </w:rPr>
        <w:t xml:space="preserve">) </w:t>
      </w:r>
      <w:r w:rsidRPr="00C80463">
        <w:rPr>
          <w:rFonts w:ascii="Times New Roman" w:eastAsia="Times New Roman" w:hAnsi="Times New Roman" w:cs="Times New Roman"/>
        </w:rPr>
        <w:tab/>
      </w:r>
      <w:r w:rsidRPr="00C80463">
        <w:rPr>
          <w:rFonts w:ascii="Times New Roman" w:eastAsia="Times New Roman" w:hAnsi="Times New Roman" w:cs="Times New Roman"/>
        </w:rPr>
        <w:tab/>
        <w:t>_________________</w:t>
      </w:r>
      <w:r w:rsidRPr="00C80463">
        <w:rPr>
          <w:rFonts w:ascii="Times New Roman" w:eastAsia="Times New Roman" w:hAnsi="Times New Roman" w:cs="Times New Roman"/>
        </w:rPr>
        <w:tab/>
        <w:t xml:space="preserve">__________________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  <w:i/>
          <w:iCs/>
          <w:position w:val="6"/>
        </w:rPr>
      </w:pPr>
      <w:r w:rsidRPr="00C80463">
        <w:rPr>
          <w:rFonts w:ascii="Times New Roman" w:hAnsi="Times New Roman" w:cs="Times New Roman"/>
          <w:i/>
          <w:iCs/>
          <w:position w:val="6"/>
        </w:rPr>
        <w:t xml:space="preserve">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(подпись) </w:t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  </w:t>
      </w:r>
      <w:r w:rsidRPr="00C80463">
        <w:rPr>
          <w:rFonts w:ascii="Times New Roman" w:hAnsi="Times New Roman" w:cs="Times New Roman"/>
          <w:i/>
          <w:iCs/>
          <w:position w:val="6"/>
        </w:rPr>
        <w:tab/>
      </w:r>
      <w:r w:rsidRPr="00C80463">
        <w:rPr>
          <w:rFonts w:ascii="Times New Roman" w:hAnsi="Times New Roman" w:cs="Times New Roman"/>
          <w:i/>
          <w:iCs/>
          <w:position w:val="6"/>
        </w:rPr>
        <w:tab/>
        <w:t xml:space="preserve">   (ФИО)  </w:t>
      </w: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  <w:r w:rsidRPr="00C80463">
        <w:rPr>
          <w:rFonts w:ascii="Times New Roman" w:hAnsi="Times New Roman" w:cs="Times New Roman"/>
        </w:rPr>
        <w:t xml:space="preserve">            М.П.</w:t>
      </w:r>
    </w:p>
    <w:p w:rsidR="00C80463" w:rsidRPr="00C80463" w:rsidRDefault="00C80463" w:rsidP="00C80463">
      <w:pPr>
        <w:tabs>
          <w:tab w:val="left" w:pos="57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0463" w:rsidRPr="00C80463" w:rsidRDefault="00C80463" w:rsidP="00C80463">
      <w:pPr>
        <w:spacing w:after="0" w:line="240" w:lineRule="auto"/>
        <w:rPr>
          <w:rFonts w:ascii="Times New Roman" w:hAnsi="Times New Roman" w:cs="Times New Roman"/>
        </w:rPr>
      </w:pPr>
    </w:p>
    <w:p w:rsidR="00C80463" w:rsidRPr="00C80463" w:rsidRDefault="00C80463" w:rsidP="00C80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70" w:rsidRDefault="00874E70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p w:rsidR="004975A4" w:rsidRDefault="004975A4" w:rsidP="004975A4">
      <w:pPr>
        <w:pStyle w:val="WW-Title1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>
        <w:rPr>
          <w:rFonts w:ascii="Tahoma" w:hAnsi="Tahoma"/>
          <w:sz w:val="20"/>
          <w:szCs w:val="20"/>
        </w:rPr>
        <w:t>Примерный образец договора аренды муниципального имущества</w:t>
      </w:r>
    </w:p>
    <w:p w:rsidR="004975A4" w:rsidRDefault="004975A4" w:rsidP="004975A4">
      <w:pPr>
        <w:pStyle w:val="a9"/>
        <w:rPr>
          <w:sz w:val="20"/>
          <w:szCs w:val="20"/>
        </w:rPr>
      </w:pPr>
    </w:p>
    <w:p w:rsidR="004975A4" w:rsidRDefault="004975A4" w:rsidP="004975A4">
      <w:pPr>
        <w:pStyle w:val="a9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   г. Щигры </w:t>
      </w:r>
    </w:p>
    <w:p w:rsidR="004975A4" w:rsidRDefault="004975A4" w:rsidP="004975A4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Курской области                                                                                                  число месяц год                                                                                            </w:t>
      </w:r>
    </w:p>
    <w:p w:rsidR="004975A4" w:rsidRDefault="004975A4" w:rsidP="004975A4">
      <w:pPr>
        <w:pStyle w:val="a9"/>
      </w:pPr>
      <w: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0"/>
          <w:szCs w:val="24"/>
        </w:rPr>
        <w:t xml:space="preserve">На основании  </w:t>
      </w:r>
      <w:r>
        <w:rPr>
          <w:sz w:val="20"/>
          <w:szCs w:val="24"/>
          <w:u w:val="single"/>
        </w:rPr>
        <w:t>распоряжения администрации города Щигры</w:t>
      </w:r>
    </w:p>
    <w:p w:rsidR="004975A4" w:rsidRDefault="004975A4" w:rsidP="004975A4">
      <w:pPr>
        <w:pStyle w:val="a9"/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от ___________№ 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Администрация города Щигры, в лице  </w:t>
      </w:r>
      <w:proofErr w:type="spellStart"/>
      <w:r>
        <w:rPr>
          <w:sz w:val="20"/>
          <w:szCs w:val="20"/>
        </w:rPr>
        <w:t>главы_____________</w:t>
      </w:r>
      <w:proofErr w:type="spellEnd"/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действующего на основании  </w:t>
      </w:r>
      <w:r>
        <w:rPr>
          <w:sz w:val="20"/>
          <w:szCs w:val="20"/>
          <w:u w:val="single"/>
        </w:rPr>
        <w:t xml:space="preserve">Устава, </w:t>
      </w:r>
      <w:r>
        <w:rPr>
          <w:sz w:val="20"/>
          <w:szCs w:val="20"/>
        </w:rPr>
        <w:t xml:space="preserve">именуемый в дальнейшем «Арендодатель», и  </w:t>
      </w:r>
      <w:r>
        <w:rPr>
          <w:b/>
          <w:sz w:val="20"/>
          <w:szCs w:val="20"/>
        </w:rPr>
        <w:t xml:space="preserve">Ф.И.О. (наименование общества), </w:t>
      </w:r>
      <w:r>
        <w:rPr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лице кого действует, действующего  на основании  ___________, именуемого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4975A4" w:rsidRDefault="004975A4" w:rsidP="004975A4">
      <w:pPr>
        <w:pStyle w:val="a9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организации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Щигры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сдает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принимает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нежилое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здании_______</w:t>
      </w:r>
      <w:proofErr w:type="spellEnd"/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расположенном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адресу</w:t>
      </w:r>
      <w:r>
        <w:rPr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_____________________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Этаж</w:t>
      </w:r>
      <w:r>
        <w:rPr>
          <w:sz w:val="20"/>
          <w:szCs w:val="20"/>
        </w:rPr>
        <w:t xml:space="preserve"> 1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bookmarkStart w:id="0" w:name="DDE_LINK"/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кадастровым</w:t>
      </w:r>
      <w:r>
        <w:rPr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ранее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учтенным</w:t>
      </w:r>
      <w:r>
        <w:rPr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bookmarkEnd w:id="0"/>
      <w:r>
        <w:rPr>
          <w:sz w:val="20"/>
          <w:szCs w:val="20"/>
        </w:rPr>
        <w:t>_____________________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под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________________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Общая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площадь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сдаваемых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_____ </w:t>
      </w:r>
      <w:r>
        <w:rPr>
          <w:rFonts w:eastAsia="Times New Roman"/>
          <w:sz w:val="20"/>
        </w:rPr>
        <w:t>кв</w:t>
      </w:r>
      <w:r>
        <w:rPr>
          <w:sz w:val="20"/>
        </w:rPr>
        <w:t>.</w:t>
      </w:r>
      <w:r>
        <w:rPr>
          <w:rFonts w:eastAsia="Times New Roman"/>
          <w:sz w:val="20"/>
        </w:rPr>
        <w:t>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относящаяся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помещениям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___  </w:t>
      </w:r>
      <w:proofErr w:type="gramStart"/>
      <w:r>
        <w:rPr>
          <w:rFonts w:eastAsia="Times New Roman"/>
          <w:sz w:val="20"/>
          <w:szCs w:val="20"/>
        </w:rPr>
        <w:t>га</w:t>
      </w:r>
      <w:proofErr w:type="gramEnd"/>
      <w:r>
        <w:rPr>
          <w:sz w:val="20"/>
          <w:szCs w:val="20"/>
        </w:rPr>
        <w:t xml:space="preserve">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rFonts w:eastAsia="Times New Roman"/>
          <w:sz w:val="20"/>
        </w:rPr>
        <w:t>Нежилое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является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города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Щигры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1.2.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устанавливается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</w:t>
      </w:r>
      <w:r>
        <w:rPr>
          <w:rFonts w:eastAsia="Times New Roman"/>
          <w:sz w:val="20"/>
        </w:rPr>
        <w:t>»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 xml:space="preserve">________ </w:t>
      </w:r>
      <w:r>
        <w:rPr>
          <w:sz w:val="20"/>
        </w:rPr>
        <w:t xml:space="preserve">20___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«</w:t>
      </w:r>
      <w:r>
        <w:rPr>
          <w:sz w:val="20"/>
        </w:rPr>
        <w:t>_____</w:t>
      </w:r>
      <w:r>
        <w:rPr>
          <w:rFonts w:eastAsia="Times New Roman"/>
          <w:sz w:val="20"/>
        </w:rPr>
        <w:t>»_________</w:t>
      </w:r>
      <w:r>
        <w:rPr>
          <w:sz w:val="20"/>
        </w:rPr>
        <w:t xml:space="preserve">20____ </w:t>
      </w:r>
      <w:r>
        <w:rPr>
          <w:rFonts w:eastAsia="Times New Roman"/>
          <w:sz w:val="20"/>
        </w:rPr>
        <w:t>г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1.3. </w:t>
      </w:r>
      <w:r>
        <w:rPr>
          <w:rFonts w:eastAsia="Times New Roman"/>
          <w:sz w:val="20"/>
        </w:rPr>
        <w:t>Настоящий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вступает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момента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proofErr w:type="spellStart"/>
      <w:r>
        <w:rPr>
          <w:rFonts w:eastAsia="Times New Roman"/>
          <w:sz w:val="20"/>
        </w:rPr>
        <w:t>Щигровском</w:t>
      </w:r>
      <w:proofErr w:type="spellEnd"/>
      <w:r>
        <w:rPr>
          <w:sz w:val="20"/>
        </w:rPr>
        <w:t xml:space="preserve"> </w:t>
      </w:r>
      <w:r>
        <w:rPr>
          <w:rFonts w:eastAsia="Times New Roman"/>
          <w:sz w:val="20"/>
        </w:rPr>
        <w:t>отделе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Управления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Федеральной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регистрационной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Курской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области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1.4. </w:t>
      </w:r>
      <w:r>
        <w:rPr>
          <w:rFonts w:eastAsia="Times New Roman"/>
          <w:sz w:val="20"/>
        </w:rPr>
        <w:t>Сдача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влечет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передачу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права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собственности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них</w:t>
      </w:r>
      <w:r>
        <w:rPr>
          <w:sz w:val="20"/>
        </w:rPr>
        <w:t xml:space="preserve"> 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1.5.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пределами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свободен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1.6. </w:t>
      </w:r>
      <w:r>
        <w:rPr>
          <w:rFonts w:eastAsia="Times New Roman"/>
          <w:sz w:val="20"/>
          <w:szCs w:val="20"/>
          <w:u w:val="single"/>
        </w:rPr>
        <w:t>Неотделимые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арендуемых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помещений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производятся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только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согласованию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балансодержателем</w:t>
      </w:r>
      <w:r>
        <w:rPr>
          <w:sz w:val="20"/>
          <w:szCs w:val="20"/>
          <w:u w:val="single"/>
        </w:rPr>
        <w:t xml:space="preserve">. </w:t>
      </w:r>
      <w:r>
        <w:rPr>
          <w:rFonts w:eastAsia="Times New Roman"/>
          <w:sz w:val="20"/>
          <w:szCs w:val="20"/>
          <w:u w:val="single"/>
        </w:rPr>
        <w:t>Стоимость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неотделимых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улучшений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произведенных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Арендатором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разрешения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Арендодателя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возмещению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не</w:t>
      </w:r>
      <w:r>
        <w:rPr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подлежит</w:t>
      </w:r>
      <w:r>
        <w:rPr>
          <w:sz w:val="20"/>
          <w:szCs w:val="20"/>
          <w:u w:val="single"/>
        </w:rPr>
        <w:t>.</w:t>
      </w:r>
    </w:p>
    <w:p w:rsidR="004975A4" w:rsidRDefault="004975A4" w:rsidP="004975A4">
      <w:pPr>
        <w:pStyle w:val="a9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Произведенные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отделимые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улучшения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арендованного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собственностью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pBdr>
          <w:bottom w:val="single" w:sz="8" w:space="1" w:color="000000"/>
        </w:pBdr>
        <w:ind w:lef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Арендуемые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сдаваться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субаренду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ind w:left="730" w:hanging="3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rFonts w:eastAsia="Times New Roman"/>
          <w:sz w:val="20"/>
          <w:szCs w:val="20"/>
        </w:rPr>
        <w:t>Обязанности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обязуется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2.1.1. 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момента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регистрации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передать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являющемуся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</w:t>
      </w:r>
      <w:r>
        <w:rPr>
          <w:sz w:val="20"/>
        </w:rPr>
        <w:t xml:space="preserve">2.1.2. </w:t>
      </w:r>
      <w:r>
        <w:rPr>
          <w:rFonts w:eastAsia="Times New Roman"/>
          <w:sz w:val="20"/>
        </w:rPr>
        <w:t>Участвовать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согласованном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создании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эффективного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поддержании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надлежащем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2.1.3.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происшедших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вине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совместно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оказывать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необходимое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содействие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последствий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связанный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капитальным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всего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здания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обязуется</w:t>
      </w:r>
      <w:r>
        <w:rPr>
          <w:sz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>
        <w:rPr>
          <w:rFonts w:eastAsia="Times New Roman"/>
          <w:sz w:val="20"/>
          <w:szCs w:val="20"/>
        </w:rPr>
        <w:t>Использовать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исключительно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назначению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 xml:space="preserve">2.2.2. </w:t>
      </w:r>
      <w:r>
        <w:rPr>
          <w:rFonts w:eastAsia="Times New Roman"/>
          <w:sz w:val="20"/>
        </w:rPr>
        <w:t>Заключить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расходов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связанных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содержанию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.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2.2.3. </w:t>
      </w:r>
      <w:r>
        <w:rPr>
          <w:rFonts w:eastAsia="Times New Roman"/>
          <w:sz w:val="20"/>
        </w:rPr>
        <w:t>Содержать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исправности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санитарном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Аналогичные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требования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распространяются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земельный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участок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относящийся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помещению</w:t>
      </w:r>
      <w:r>
        <w:rPr>
          <w:sz w:val="20"/>
        </w:rPr>
        <w:t xml:space="preserve">.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отсутств</w:t>
      </w:r>
      <w:proofErr w:type="gramStart"/>
      <w:r>
        <w:rPr>
          <w:rFonts w:eastAsia="Times New Roman"/>
          <w:sz w:val="20"/>
        </w:rPr>
        <w:t>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</w:t>
      </w:r>
      <w:proofErr w:type="gramEnd"/>
      <w:r>
        <w:rPr>
          <w:rFonts w:eastAsia="Times New Roman"/>
          <w:sz w:val="20"/>
        </w:rPr>
        <w:t>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специальных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ремонтно</w:t>
      </w:r>
      <w:r>
        <w:rPr>
          <w:sz w:val="20"/>
        </w:rPr>
        <w:t>-</w:t>
      </w:r>
      <w:r>
        <w:rPr>
          <w:rFonts w:eastAsia="Times New Roman"/>
          <w:sz w:val="20"/>
        </w:rPr>
        <w:t>эксплуатационных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профилактическое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обслуживание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инженерно</w:t>
      </w:r>
      <w:r>
        <w:rPr>
          <w:sz w:val="20"/>
        </w:rPr>
        <w:t>-</w:t>
      </w:r>
      <w:r>
        <w:rPr>
          <w:rFonts w:eastAsia="Times New Roman"/>
          <w:sz w:val="20"/>
        </w:rPr>
        <w:t>технических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коммуникаций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соответствующими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жилищно</w:t>
      </w:r>
      <w:r>
        <w:rPr>
          <w:sz w:val="20"/>
        </w:rPr>
        <w:t>-</w:t>
      </w:r>
      <w:r>
        <w:rPr>
          <w:rFonts w:eastAsia="Times New Roman"/>
          <w:sz w:val="20"/>
        </w:rPr>
        <w:t>коммунальными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службами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организациями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средств</w:t>
      </w:r>
      <w:r>
        <w:rPr>
          <w:sz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производить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перепланировок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переоборудования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письменного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согласования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балансодержателем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>2.2.5.</w:t>
      </w:r>
      <w:r>
        <w:rPr>
          <w:rFonts w:eastAsia="Times New Roman"/>
          <w:sz w:val="20"/>
        </w:rPr>
        <w:t>Своевременно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производить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счет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текущий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арендуемых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>
        <w:rPr>
          <w:rFonts w:eastAsia="Times New Roman"/>
          <w:sz w:val="20"/>
          <w:szCs w:val="20"/>
        </w:rPr>
        <w:t>Письменно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сообщить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позднее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предстоящем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окончанием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освобождении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сдаются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Арендодателю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участии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акту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приема</w:t>
      </w:r>
      <w:r>
        <w:rPr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исправном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состоянии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нормального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износа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</w:rPr>
      </w:pPr>
      <w:r>
        <w:rPr>
          <w:sz w:val="20"/>
        </w:rPr>
        <w:t xml:space="preserve">2.2.7.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связи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окончанием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уплатить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стоимость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произведенного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своевременного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текущего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ремонта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lastRenderedPageBreak/>
        <w:t xml:space="preserve">2.2.8.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истечении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досрочном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прекращении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передать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безвозмездно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все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перепланировки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переоборудования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улучшения</w:t>
      </w:r>
      <w:r>
        <w:rPr>
          <w:sz w:val="20"/>
        </w:rPr>
        <w:t xml:space="preserve">,  </w:t>
      </w:r>
      <w:r>
        <w:rPr>
          <w:rFonts w:eastAsia="Times New Roman"/>
          <w:sz w:val="20"/>
        </w:rPr>
        <w:t>произведенные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письменного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согласия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2.2.9.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уведомить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намерении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rPr>
          <w:sz w:val="20"/>
        </w:rPr>
        <w:t>2.2.10.</w:t>
      </w:r>
      <w:r>
        <w:rPr>
          <w:rFonts w:eastAsia="Times New Roman"/>
          <w:sz w:val="20"/>
        </w:rPr>
        <w:t>Вносить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арендную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оплачивать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отдельному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коммунальные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услуги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прочие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целевые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расходы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балансодержателя</w:t>
      </w:r>
      <w:r>
        <w:rPr>
          <w:sz w:val="20"/>
        </w:rPr>
        <w:t>.</w:t>
      </w:r>
    </w:p>
    <w:p w:rsidR="004975A4" w:rsidRDefault="004975A4" w:rsidP="004975A4">
      <w:pPr>
        <w:pStyle w:val="a9"/>
        <w:numPr>
          <w:ilvl w:val="7"/>
          <w:numId w:val="6"/>
        </w:num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устанавливается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составляет</w:t>
      </w:r>
      <w:r>
        <w:rPr>
          <w:sz w:val="20"/>
          <w:szCs w:val="20"/>
        </w:rPr>
        <w:t xml:space="preserve">     _________ </w:t>
      </w:r>
      <w:r>
        <w:rPr>
          <w:rFonts w:eastAsia="Times New Roman"/>
          <w:sz w:val="20"/>
          <w:szCs w:val="20"/>
        </w:rPr>
        <w:t>руб</w:t>
      </w:r>
      <w:proofErr w:type="gramStart"/>
      <w:r>
        <w:rPr>
          <w:sz w:val="20"/>
          <w:szCs w:val="20"/>
        </w:rPr>
        <w:t>. (</w:t>
      </w:r>
      <w:r>
        <w:rPr>
          <w:rFonts w:eastAsia="Times New Roman"/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) </w:t>
      </w:r>
      <w:proofErr w:type="gramEnd"/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являющимся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Арендные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платежи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перечисляются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>_______________________</w:t>
      </w:r>
      <w:proofErr w:type="spellEnd"/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ИНН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КПП</w:t>
      </w:r>
      <w:r>
        <w:rPr>
          <w:sz w:val="20"/>
          <w:szCs w:val="20"/>
        </w:rPr>
        <w:t xml:space="preserve"> _________, </w:t>
      </w:r>
      <w:r>
        <w:rPr>
          <w:rFonts w:eastAsia="Times New Roman"/>
          <w:sz w:val="20"/>
          <w:szCs w:val="20"/>
        </w:rPr>
        <w:t>БИК</w:t>
      </w:r>
      <w:r>
        <w:rPr>
          <w:sz w:val="20"/>
          <w:szCs w:val="20"/>
        </w:rPr>
        <w:t xml:space="preserve"> __________, </w:t>
      </w:r>
      <w:r>
        <w:rPr>
          <w:rFonts w:eastAsia="Times New Roman"/>
          <w:sz w:val="20"/>
          <w:szCs w:val="20"/>
        </w:rPr>
        <w:t>КБК</w:t>
      </w:r>
      <w:r>
        <w:rPr>
          <w:sz w:val="20"/>
          <w:szCs w:val="20"/>
        </w:rPr>
        <w:t xml:space="preserve"> _____________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равномерной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разбивкой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</w:t>
      </w:r>
      <w:r>
        <w:rPr>
          <w:sz w:val="20"/>
          <w:szCs w:val="20"/>
        </w:rPr>
        <w:t xml:space="preserve"> 10 </w:t>
      </w:r>
      <w:r>
        <w:rPr>
          <w:rFonts w:eastAsia="Times New Roman"/>
          <w:sz w:val="20"/>
          <w:szCs w:val="20"/>
        </w:rPr>
        <w:t>числа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следующего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расчетным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месяца</w:t>
      </w:r>
      <w:r>
        <w:rPr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истечении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указанного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неоплаченная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считается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недоимкой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взыскивается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начислением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>процента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>неплатежа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rFonts w:eastAsia="Times New Roman"/>
          <w:sz w:val="20"/>
          <w:szCs w:val="20"/>
        </w:rPr>
        <w:t>Размер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пересмотрен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цен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тарифов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города</w:t>
      </w:r>
      <w:r>
        <w:rPr>
          <w:sz w:val="20"/>
          <w:szCs w:val="20"/>
        </w:rPr>
        <w:t xml:space="preserve">.                                 3.3. </w:t>
      </w:r>
      <w:r>
        <w:rPr>
          <w:rFonts w:eastAsia="Times New Roman"/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капитального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ремонта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произведенного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Арендателя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являющегося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обязанностью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зачтена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дополнительному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Арендодателем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4.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tabs>
          <w:tab w:val="left" w:pos="709"/>
          <w:tab w:val="left" w:pos="851"/>
          <w:tab w:val="left" w:pos="993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pBdr>
          <w:bottom w:val="single" w:sz="8" w:space="4" w:color="000000"/>
        </w:pBdr>
        <w:tabs>
          <w:tab w:val="left" w:pos="709"/>
          <w:tab w:val="left" w:pos="851"/>
        </w:tabs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непредставление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пятидневный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вине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1.1.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уплачивает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пени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размере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</w:t>
      </w:r>
      <w:r>
        <w:rPr>
          <w:rFonts w:eastAsia="Times New Roman"/>
          <w:sz w:val="20"/>
          <w:szCs w:val="20"/>
        </w:rPr>
        <w:t>процента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месячной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просрочки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4.2. </w:t>
      </w:r>
      <w:r>
        <w:rPr>
          <w:rFonts w:eastAsia="Times New Roman"/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>4.2.1.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платежей</w:t>
      </w:r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установленные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.1.1. </w:t>
      </w:r>
      <w:r>
        <w:rPr>
          <w:rFonts w:eastAsia="Times New Roman"/>
          <w:sz w:val="20"/>
        </w:rPr>
        <w:t>Данного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начисляются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 </w:t>
      </w:r>
      <w:proofErr w:type="gramStart"/>
      <w:r>
        <w:rPr>
          <w:rFonts w:eastAsia="Times New Roman"/>
          <w:sz w:val="20"/>
        </w:rPr>
        <w:t>по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____</w:t>
      </w:r>
      <w:proofErr w:type="gramStart"/>
      <w:r>
        <w:rPr>
          <w:rFonts w:eastAsia="Times New Roman"/>
          <w:sz w:val="20"/>
        </w:rPr>
        <w:t>процента</w:t>
      </w:r>
      <w:proofErr w:type="spellEnd"/>
      <w:proofErr w:type="gramEnd"/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суммы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каждый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день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просрочки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4.2.2.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невыполнение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какого</w:t>
      </w:r>
      <w:r>
        <w:rPr>
          <w:sz w:val="20"/>
        </w:rPr>
        <w:t>-</w:t>
      </w:r>
      <w:r>
        <w:rPr>
          <w:rFonts w:eastAsia="Times New Roman"/>
          <w:sz w:val="20"/>
        </w:rPr>
        <w:t>либо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обязательства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предусмотренного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</w:t>
      </w:r>
      <w:r>
        <w:rPr>
          <w:sz w:val="20"/>
        </w:rPr>
        <w:t xml:space="preserve">. 2.2. </w:t>
      </w:r>
      <w:r>
        <w:rPr>
          <w:rFonts w:eastAsia="Times New Roman"/>
          <w:sz w:val="20"/>
        </w:rPr>
        <w:t>настоящего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уплачивает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размере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процентов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годовой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 </w:t>
      </w:r>
      <w:r>
        <w:rPr>
          <w:sz w:val="20"/>
        </w:rPr>
        <w:t xml:space="preserve">4.3. </w:t>
      </w:r>
      <w:r>
        <w:rPr>
          <w:rFonts w:eastAsia="Times New Roman"/>
          <w:sz w:val="20"/>
        </w:rPr>
        <w:t>Уплата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неустойки</w:t>
      </w:r>
      <w:r>
        <w:rPr>
          <w:sz w:val="20"/>
        </w:rPr>
        <w:t xml:space="preserve"> (</w:t>
      </w:r>
      <w:r>
        <w:rPr>
          <w:rFonts w:eastAsia="Times New Roman"/>
          <w:sz w:val="20"/>
        </w:rPr>
        <w:t>пени</w:t>
      </w:r>
      <w:r>
        <w:rPr>
          <w:sz w:val="20"/>
        </w:rPr>
        <w:t xml:space="preserve">), </w:t>
      </w:r>
      <w:r>
        <w:rPr>
          <w:rFonts w:eastAsia="Times New Roman"/>
          <w:sz w:val="20"/>
        </w:rPr>
        <w:t>установленной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освобождает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выполнения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своих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обязательств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устранений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нарушений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     </w:t>
      </w:r>
      <w:r>
        <w:rPr>
          <w:sz w:val="20"/>
        </w:rPr>
        <w:t xml:space="preserve">4.4.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предоставления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может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увеличен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</w:t>
      </w:r>
      <w:r>
        <w:rPr>
          <w:sz w:val="20"/>
        </w:rPr>
        <w:t xml:space="preserve"> ____ </w:t>
      </w:r>
      <w:r>
        <w:rPr>
          <w:rFonts w:eastAsia="Times New Roman"/>
          <w:sz w:val="20"/>
        </w:rPr>
        <w:t>кратного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размера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одностороннем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уведомлением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rFonts w:eastAsia="Times New Roman"/>
          <w:sz w:val="20"/>
          <w:szCs w:val="20"/>
        </w:rPr>
        <w:t>Изменение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продление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 </w:t>
      </w:r>
      <w:r>
        <w:rPr>
          <w:rFonts w:eastAsia="Times New Roman"/>
          <w:sz w:val="20"/>
          <w:szCs w:val="20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расторжение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прекращение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допускаются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соглашению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sz w:val="20"/>
          <w:szCs w:val="20"/>
        </w:rPr>
        <w:t xml:space="preserve">. 5.2., </w:t>
      </w:r>
      <w:r>
        <w:rPr>
          <w:rFonts w:eastAsia="Times New Roman"/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rFonts w:eastAsia="Times New Roman"/>
          <w:sz w:val="20"/>
        </w:rPr>
        <w:t>Вносимые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изменения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предусматриваются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сторонами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месячный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срок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оформляются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дополнительным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соглашением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настоящему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имеют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подлежит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досрочному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одностороннем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порядке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выселению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5.2.1. </w:t>
      </w:r>
      <w:r>
        <w:rPr>
          <w:rFonts w:eastAsia="Times New Roman"/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умышленно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неосторожности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существенно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ухудшает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состояние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помещения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5.2.2. </w:t>
      </w:r>
      <w:r>
        <w:rPr>
          <w:rFonts w:eastAsia="Times New Roman"/>
          <w:sz w:val="20"/>
        </w:rPr>
        <w:t>Использование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целом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его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соответствии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аренды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5.2.3.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внес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платы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течение</w:t>
      </w:r>
      <w:r>
        <w:rPr>
          <w:sz w:val="20"/>
        </w:rPr>
        <w:t xml:space="preserve"> 2-</w:t>
      </w:r>
      <w:r>
        <w:rPr>
          <w:rFonts w:eastAsia="Times New Roman"/>
          <w:sz w:val="20"/>
        </w:rPr>
        <w:t>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подряд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5.2.4.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без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разрешения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Арендодателя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сдает</w:t>
      </w:r>
      <w:r>
        <w:rPr>
          <w:sz w:val="20"/>
        </w:rPr>
        <w:t xml:space="preserve"> 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субаренду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использует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совместной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деятельности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также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способом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передает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полностью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частично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пользование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третьим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лицам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5.3.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аренды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Арендатора</w:t>
      </w:r>
      <w:r>
        <w:rPr>
          <w:sz w:val="20"/>
          <w:szCs w:val="20"/>
        </w:rPr>
        <w:t>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5.3.1. </w:t>
      </w:r>
      <w:r>
        <w:rPr>
          <w:rFonts w:eastAsia="Times New Roman"/>
          <w:sz w:val="20"/>
        </w:rPr>
        <w:t>Если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силу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за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которые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отвечает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окажется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состоянии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непригодном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для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использования</w:t>
      </w:r>
      <w:r>
        <w:rPr>
          <w:sz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  </w:t>
      </w:r>
      <w:r>
        <w:rPr>
          <w:sz w:val="20"/>
        </w:rPr>
        <w:t xml:space="preserve">5.4.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случаях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стихийных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бедствий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эпидемий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аварий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обстоятельствах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носящих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чрезвычайный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характер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арендуемые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решению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органов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муниципальной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власти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могут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быть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изъяты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Арендатора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порядке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условиях</w:t>
      </w:r>
      <w:r>
        <w:rPr>
          <w:sz w:val="20"/>
        </w:rPr>
        <w:t xml:space="preserve">, </w:t>
      </w:r>
      <w:r>
        <w:rPr>
          <w:rFonts w:eastAsia="Times New Roman"/>
          <w:sz w:val="20"/>
        </w:rPr>
        <w:t>установленных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законодательными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актами</w:t>
      </w:r>
      <w:r>
        <w:rPr>
          <w:sz w:val="20"/>
        </w:rPr>
        <w:t>.</w:t>
      </w:r>
    </w:p>
    <w:p w:rsidR="004975A4" w:rsidRDefault="004975A4" w:rsidP="004975A4">
      <w:pPr>
        <w:pStyle w:val="a9"/>
        <w:tabs>
          <w:tab w:val="left" w:pos="259"/>
          <w:tab w:val="left" w:pos="401"/>
          <w:tab w:val="left" w:pos="5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5.5.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требованию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одной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аренды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расторгнут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случаях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нарушения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другой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center"/>
        <w:rPr>
          <w:sz w:val="20"/>
        </w:rPr>
      </w:pPr>
      <w:r>
        <w:rPr>
          <w:sz w:val="20"/>
        </w:rPr>
        <w:t xml:space="preserve">6. </w:t>
      </w:r>
      <w:r>
        <w:rPr>
          <w:rFonts w:eastAsia="Times New Roman"/>
          <w:sz w:val="20"/>
        </w:rPr>
        <w:t>Особые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условия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договора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6.1  </w:t>
      </w:r>
      <w:r>
        <w:rPr>
          <w:rFonts w:eastAsia="Times New Roman"/>
          <w:sz w:val="20"/>
          <w:szCs w:val="20"/>
        </w:rPr>
        <w:t>Реорганизация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Арендодателя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балансодержателя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перемена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собственности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арендуемых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помещений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основанием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расторжения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6.2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 ухудшающие положение Арендатора. </w:t>
      </w:r>
    </w:p>
    <w:p w:rsidR="004975A4" w:rsidRDefault="004975A4" w:rsidP="004975A4">
      <w:pPr>
        <w:pStyle w:val="a9"/>
        <w:ind w:left="360" w:hanging="36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7. </w:t>
      </w:r>
      <w:r>
        <w:rPr>
          <w:rFonts w:eastAsia="Times New Roman"/>
          <w:snapToGrid w:val="0"/>
          <w:sz w:val="20"/>
          <w:szCs w:val="20"/>
        </w:rPr>
        <w:t>Дополнительные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условия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4"/>
        </w:rPr>
      </w:pP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0"/>
          <w:szCs w:val="24"/>
        </w:rPr>
        <w:t xml:space="preserve">7.1Арендатор, надлежащим образом исполняющий свои обязанности, по истечении срока договора имеет </w:t>
      </w:r>
      <w:r>
        <w:rPr>
          <w:snapToGrid w:val="0"/>
          <w:sz w:val="20"/>
          <w:szCs w:val="24"/>
        </w:rPr>
        <w:lastRenderedPageBreak/>
        <w:t>право на заключение договора аренды на новый срок.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7.2. </w:t>
      </w:r>
      <w:r>
        <w:rPr>
          <w:rFonts w:eastAsia="Times New Roman"/>
          <w:snapToGrid w:val="0"/>
          <w:sz w:val="20"/>
          <w:szCs w:val="20"/>
        </w:rPr>
        <w:t>Арендатор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обязан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уплатить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НДС</w:t>
      </w:r>
      <w:r>
        <w:rPr>
          <w:snapToGrid w:val="0"/>
          <w:sz w:val="20"/>
          <w:szCs w:val="20"/>
        </w:rPr>
        <w:t xml:space="preserve"> ___ % -</w:t>
      </w:r>
      <w:proofErr w:type="spellStart"/>
      <w:r>
        <w:rPr>
          <w:snapToGrid w:val="0"/>
          <w:sz w:val="20"/>
          <w:szCs w:val="20"/>
        </w:rPr>
        <w:t>_____________</w:t>
      </w:r>
      <w:r>
        <w:rPr>
          <w:rFonts w:eastAsia="Times New Roman"/>
          <w:snapToGrid w:val="0"/>
          <w:sz w:val="20"/>
          <w:szCs w:val="20"/>
        </w:rPr>
        <w:t>руб</w:t>
      </w:r>
      <w:proofErr w:type="spellEnd"/>
      <w:r>
        <w:rPr>
          <w:snapToGrid w:val="0"/>
          <w:sz w:val="20"/>
          <w:szCs w:val="20"/>
        </w:rPr>
        <w:t>. (</w:t>
      </w:r>
      <w:r>
        <w:rPr>
          <w:rFonts w:eastAsia="Times New Roman"/>
          <w:snapToGrid w:val="0"/>
          <w:sz w:val="20"/>
          <w:szCs w:val="20"/>
        </w:rPr>
        <w:t>__________________________________</w:t>
      </w:r>
      <w:r>
        <w:rPr>
          <w:snapToGrid w:val="0"/>
          <w:sz w:val="20"/>
          <w:szCs w:val="20"/>
        </w:rPr>
        <w:t xml:space="preserve">)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год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следующим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реквизитам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_______________________БИК</w:t>
      </w:r>
      <w:r>
        <w:rPr>
          <w:snapToGrid w:val="0"/>
          <w:sz w:val="20"/>
          <w:szCs w:val="20"/>
        </w:rPr>
        <w:t xml:space="preserve"> _________, </w:t>
      </w:r>
      <w:proofErr w:type="spellStart"/>
      <w:proofErr w:type="gramStart"/>
      <w:r>
        <w:rPr>
          <w:rFonts w:eastAsia="Times New Roman"/>
          <w:snapToGrid w:val="0"/>
          <w:sz w:val="20"/>
          <w:szCs w:val="20"/>
        </w:rPr>
        <w:t>р</w:t>
      </w:r>
      <w:proofErr w:type="spellEnd"/>
      <w:proofErr w:type="gramEnd"/>
      <w:r>
        <w:rPr>
          <w:snapToGrid w:val="0"/>
          <w:sz w:val="20"/>
          <w:szCs w:val="20"/>
        </w:rPr>
        <w:t>/</w:t>
      </w:r>
      <w:r>
        <w:rPr>
          <w:rFonts w:eastAsia="Times New Roman"/>
          <w:snapToGrid w:val="0"/>
          <w:sz w:val="20"/>
          <w:szCs w:val="20"/>
        </w:rPr>
        <w:t>с</w:t>
      </w:r>
      <w:r>
        <w:rPr>
          <w:snapToGrid w:val="0"/>
          <w:sz w:val="20"/>
          <w:szCs w:val="20"/>
        </w:rPr>
        <w:t xml:space="preserve"> _______________________, </w:t>
      </w:r>
      <w:r>
        <w:rPr>
          <w:rFonts w:eastAsia="Times New Roman"/>
          <w:snapToGrid w:val="0"/>
          <w:sz w:val="20"/>
          <w:szCs w:val="20"/>
        </w:rPr>
        <w:t>ИНН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КПП</w:t>
      </w:r>
      <w:r>
        <w:rPr>
          <w:snapToGrid w:val="0"/>
          <w:sz w:val="20"/>
          <w:szCs w:val="20"/>
        </w:rPr>
        <w:t xml:space="preserve"> __________, </w:t>
      </w:r>
      <w:r>
        <w:rPr>
          <w:rFonts w:eastAsia="Times New Roman"/>
          <w:snapToGrid w:val="0"/>
          <w:sz w:val="20"/>
          <w:szCs w:val="20"/>
        </w:rPr>
        <w:t>__________________, КБК</w:t>
      </w:r>
      <w:r>
        <w:rPr>
          <w:snapToGrid w:val="0"/>
          <w:sz w:val="20"/>
          <w:szCs w:val="20"/>
        </w:rPr>
        <w:t xml:space="preserve"> _________________________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 </w:t>
      </w:r>
      <w:r>
        <w:rPr>
          <w:rFonts w:eastAsia="Times New Roman"/>
          <w:snapToGrid w:val="0"/>
          <w:sz w:val="20"/>
          <w:szCs w:val="20"/>
        </w:rPr>
        <w:t>Прочие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положения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8.1. </w:t>
      </w:r>
      <w:proofErr w:type="gramStart"/>
      <w:r>
        <w:rPr>
          <w:rFonts w:eastAsia="Times New Roman"/>
          <w:snapToGrid w:val="0"/>
          <w:sz w:val="20"/>
          <w:szCs w:val="20"/>
        </w:rPr>
        <w:t>Взаимоотношения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  <w:r>
        <w:rPr>
          <w:snapToGrid w:val="0"/>
          <w:sz w:val="20"/>
          <w:szCs w:val="20"/>
        </w:rPr>
        <w:t xml:space="preserve">, </w:t>
      </w:r>
      <w:r>
        <w:rPr>
          <w:rFonts w:eastAsia="Times New Roman"/>
          <w:snapToGrid w:val="0"/>
          <w:sz w:val="20"/>
          <w:szCs w:val="20"/>
        </w:rPr>
        <w:t>не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урегулированные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настоящим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регламентируются</w:t>
      </w:r>
      <w:proofErr w:type="gram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действующим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законодательством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Российской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Федерации</w:t>
      </w:r>
      <w:r>
        <w:rPr>
          <w:snapToGrid w:val="0"/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8.2. </w:t>
      </w:r>
      <w:r>
        <w:rPr>
          <w:rFonts w:eastAsia="Times New Roman"/>
          <w:snapToGrid w:val="0"/>
          <w:sz w:val="20"/>
          <w:szCs w:val="20"/>
        </w:rPr>
        <w:t>Настоящий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договор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составлен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трех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экземплярах</w:t>
      </w:r>
      <w:r>
        <w:rPr>
          <w:snapToGrid w:val="0"/>
          <w:sz w:val="20"/>
          <w:szCs w:val="20"/>
        </w:rPr>
        <w:t xml:space="preserve">: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в</w:t>
      </w:r>
      <w:r>
        <w:rPr>
          <w:snapToGrid w:val="0"/>
          <w:sz w:val="20"/>
          <w:szCs w:val="20"/>
        </w:rPr>
        <w:t xml:space="preserve"> </w:t>
      </w:r>
      <w:proofErr w:type="spellStart"/>
      <w:r>
        <w:rPr>
          <w:rFonts w:eastAsia="Times New Roman"/>
          <w:snapToGrid w:val="0"/>
          <w:sz w:val="20"/>
          <w:szCs w:val="20"/>
        </w:rPr>
        <w:t>Щигровском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отделе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Управления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Федеральной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регистрационной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службе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по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Курской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области</w:t>
      </w:r>
      <w:r>
        <w:rPr>
          <w:snapToGrid w:val="0"/>
          <w:sz w:val="20"/>
          <w:szCs w:val="20"/>
        </w:rPr>
        <w:t xml:space="preserve">,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Арендодателя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и</w:t>
      </w:r>
      <w:r>
        <w:rPr>
          <w:snapToGrid w:val="0"/>
          <w:sz w:val="20"/>
          <w:szCs w:val="20"/>
        </w:rPr>
        <w:t xml:space="preserve">  1- </w:t>
      </w:r>
      <w:r>
        <w:rPr>
          <w:rFonts w:eastAsia="Times New Roman"/>
          <w:snapToGrid w:val="0"/>
          <w:sz w:val="20"/>
          <w:szCs w:val="20"/>
        </w:rPr>
        <w:t>экземпляр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Арендатора</w:t>
      </w:r>
      <w:r>
        <w:rPr>
          <w:snapToGrid w:val="0"/>
          <w:sz w:val="20"/>
          <w:szCs w:val="20"/>
        </w:rPr>
        <w:t xml:space="preserve">. </w:t>
      </w:r>
    </w:p>
    <w:p w:rsidR="004975A4" w:rsidRDefault="004975A4" w:rsidP="004975A4">
      <w:pPr>
        <w:pStyle w:val="a9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8.3. Для памятников истории, культуры и архитектуры неотъемлемой частью настоящего договора является охранный договор. </w:t>
      </w:r>
    </w:p>
    <w:p w:rsidR="004975A4" w:rsidRDefault="004975A4" w:rsidP="004975A4">
      <w:pPr>
        <w:pStyle w:val="a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9. </w:t>
      </w:r>
      <w:r>
        <w:rPr>
          <w:rFonts w:eastAsia="Times New Roman"/>
          <w:snapToGrid w:val="0"/>
          <w:sz w:val="20"/>
          <w:szCs w:val="20"/>
        </w:rPr>
        <w:t>Реквизиты</w:t>
      </w:r>
      <w:r>
        <w:rPr>
          <w:snapToGrid w:val="0"/>
          <w:sz w:val="20"/>
          <w:szCs w:val="20"/>
        </w:rPr>
        <w:t xml:space="preserve"> </w:t>
      </w:r>
      <w:r>
        <w:rPr>
          <w:rFonts w:eastAsia="Times New Roman"/>
          <w:snapToGrid w:val="0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Арендодатель</w:t>
      </w:r>
      <w:r>
        <w:rPr>
          <w:snapToGrid w:val="0"/>
          <w:sz w:val="20"/>
          <w:szCs w:val="20"/>
        </w:rPr>
        <w:t xml:space="preserve">:                                                                                                                 </w:t>
      </w:r>
      <w:r>
        <w:rPr>
          <w:rFonts w:eastAsia="Times New Roman"/>
          <w:snapToGrid w:val="0"/>
          <w:sz w:val="20"/>
          <w:szCs w:val="20"/>
        </w:rPr>
        <w:t>Арендатор</w:t>
      </w:r>
      <w:proofErr w:type="gramStart"/>
      <w:r>
        <w:rPr>
          <w:snapToGrid w:val="0"/>
          <w:sz w:val="20"/>
          <w:szCs w:val="20"/>
        </w:rPr>
        <w:t xml:space="preserve"> :</w:t>
      </w:r>
      <w:proofErr w:type="gramEnd"/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0"/>
          <w:szCs w:val="24"/>
        </w:rPr>
        <w:t>Приложение к договору:</w:t>
      </w:r>
    </w:p>
    <w:p w:rsidR="004975A4" w:rsidRDefault="004975A4" w:rsidP="004975A4">
      <w:pPr>
        <w:pStyle w:val="a9"/>
        <w:jc w:val="both"/>
      </w:pPr>
      <w:r>
        <w:t xml:space="preserve"> </w:t>
      </w:r>
      <w:r>
        <w:rPr>
          <w:sz w:val="20"/>
        </w:rPr>
        <w:t xml:space="preserve">1. </w:t>
      </w:r>
      <w:r>
        <w:rPr>
          <w:rFonts w:eastAsia="Times New Roman"/>
          <w:sz w:val="20"/>
        </w:rPr>
        <w:t>Акт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приема</w:t>
      </w:r>
      <w:r>
        <w:rPr>
          <w:sz w:val="20"/>
        </w:rPr>
        <w:t>-</w:t>
      </w:r>
      <w:r>
        <w:rPr>
          <w:rFonts w:eastAsia="Times New Roman"/>
          <w:sz w:val="20"/>
        </w:rPr>
        <w:t>передачи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нежилого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помещения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в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аренду</w:t>
      </w:r>
      <w:r>
        <w:rPr>
          <w:sz w:val="20"/>
        </w:rPr>
        <w:t xml:space="preserve">.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2. </w:t>
      </w:r>
      <w:r>
        <w:rPr>
          <w:rFonts w:eastAsia="Times New Roman"/>
          <w:sz w:val="20"/>
          <w:szCs w:val="20"/>
        </w:rPr>
        <w:t>Расчет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арендной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платы</w:t>
      </w:r>
      <w:r>
        <w:rPr>
          <w:sz w:val="20"/>
          <w:szCs w:val="20"/>
        </w:rPr>
        <w:t>.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Сторон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</w:rPr>
        <w:t>Арендодатель</w:t>
      </w:r>
      <w:r>
        <w:rPr>
          <w:sz w:val="20"/>
        </w:rPr>
        <w:t xml:space="preserve">:                                                                                                                       Арендатор: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</w:t>
      </w:r>
      <w:r>
        <w:rPr>
          <w:sz w:val="20"/>
        </w:rPr>
        <w:t>(  ____________________ )</w:t>
      </w:r>
    </w:p>
    <w:p w:rsidR="004975A4" w:rsidRDefault="004975A4" w:rsidP="004975A4">
      <w:pPr>
        <w:pStyle w:val="a9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4975A4" w:rsidRDefault="004975A4" w:rsidP="004975A4">
      <w:pPr>
        <w:pStyle w:val="a9"/>
        <w:jc w:val="both"/>
        <w:rPr>
          <w:sz w:val="24"/>
          <w:szCs w:val="24"/>
        </w:rPr>
      </w:pPr>
      <w:r>
        <w:rPr>
          <w:sz w:val="20"/>
          <w:szCs w:val="24"/>
        </w:rPr>
        <w:t>МП</w:t>
      </w:r>
    </w:p>
    <w:p w:rsidR="004975A4" w:rsidRDefault="004975A4" w:rsidP="004975A4">
      <w:pPr>
        <w:pStyle w:val="a9"/>
        <w:jc w:val="both"/>
        <w:rPr>
          <w:sz w:val="20"/>
          <w:szCs w:val="20"/>
        </w:rPr>
      </w:pPr>
    </w:p>
    <w:p w:rsidR="004975A4" w:rsidRDefault="004975A4" w:rsidP="004975A4">
      <w:pPr>
        <w:pStyle w:val="a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Согласовано</w:t>
      </w:r>
    </w:p>
    <w:p w:rsidR="004975A4" w:rsidRDefault="004975A4" w:rsidP="004975A4">
      <w:pPr>
        <w:pStyle w:val="a9"/>
        <w:jc w:val="both"/>
      </w:pPr>
      <w:r>
        <w:rPr>
          <w:rFonts w:eastAsia="Times New Roman"/>
          <w:sz w:val="20"/>
        </w:rPr>
        <w:t>Балансодержатель</w:t>
      </w:r>
      <w:r>
        <w:rPr>
          <w:sz w:val="20"/>
        </w:rPr>
        <w:t>:</w:t>
      </w:r>
    </w:p>
    <w:p w:rsidR="004975A4" w:rsidRDefault="004975A4" w:rsidP="004975A4">
      <w:pPr>
        <w:tabs>
          <w:tab w:val="left" w:pos="480"/>
        </w:tabs>
        <w:rPr>
          <w:rFonts w:ascii="Times New Roman" w:hAnsi="Times New Roman" w:cs="Times New Roman"/>
          <w:sz w:val="16"/>
          <w:szCs w:val="16"/>
        </w:rPr>
      </w:pPr>
    </w:p>
    <w:p w:rsidR="004975A4" w:rsidRPr="00C80463" w:rsidRDefault="004975A4" w:rsidP="00C80463">
      <w:pPr>
        <w:spacing w:after="0" w:line="240" w:lineRule="auto"/>
        <w:rPr>
          <w:rFonts w:ascii="Times New Roman" w:hAnsi="Times New Roman" w:cs="Times New Roman"/>
        </w:rPr>
      </w:pPr>
    </w:p>
    <w:sectPr w:rsidR="004975A4" w:rsidRPr="00C80463" w:rsidSect="00C804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463"/>
    <w:rsid w:val="004975A4"/>
    <w:rsid w:val="005A2DA1"/>
    <w:rsid w:val="00874E70"/>
    <w:rsid w:val="00C8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463"/>
    <w:rPr>
      <w:color w:val="0000FF"/>
      <w:u w:val="single"/>
    </w:rPr>
  </w:style>
  <w:style w:type="paragraph" w:customStyle="1" w:styleId="51">
    <w:name w:val="Заголовок 51"/>
    <w:basedOn w:val="a"/>
    <w:next w:val="a"/>
    <w:rsid w:val="00C80463"/>
    <w:pPr>
      <w:keepNext/>
      <w:widowControl w:val="0"/>
      <w:tabs>
        <w:tab w:val="left" w:pos="0"/>
      </w:tabs>
      <w:suppressAutoHyphens/>
      <w:spacing w:after="0" w:line="240" w:lineRule="auto"/>
      <w:ind w:left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93">
    <w:name w:val="Head 9.3"/>
    <w:basedOn w:val="a"/>
    <w:next w:val="a"/>
    <w:rsid w:val="00C80463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 Bold" w:hAnsi="Times New Roman Bold" w:cs="Times New Roman Bold"/>
      <w:b/>
      <w:bCs/>
      <w:sz w:val="28"/>
      <w:szCs w:val="28"/>
      <w:lang w:eastAsia="en-US"/>
    </w:rPr>
  </w:style>
  <w:style w:type="paragraph" w:customStyle="1" w:styleId="a4">
    <w:name w:val="Словарная статья"/>
    <w:basedOn w:val="a"/>
    <w:next w:val="a"/>
    <w:rsid w:val="00C80463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49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5A4"/>
    <w:rPr>
      <w:rFonts w:ascii="Times New Roman" w:hAnsi="Times New Roman" w:cs="Times New Roman"/>
      <w:sz w:val="20"/>
      <w:szCs w:val="20"/>
    </w:rPr>
  </w:style>
  <w:style w:type="paragraph" w:styleId="a8">
    <w:name w:val="caption"/>
    <w:basedOn w:val="a"/>
    <w:uiPriority w:val="99"/>
    <w:semiHidden/>
    <w:unhideWhenUsed/>
    <w:qFormat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customStyle="1" w:styleId="aa">
    <w:name w:val="Основной текст Знак"/>
    <w:basedOn w:val="a0"/>
    <w:link w:val="a9"/>
    <w:uiPriority w:val="99"/>
    <w:semiHidden/>
    <w:rsid w:val="004975A4"/>
    <w:rPr>
      <w:rFonts w:ascii="Times New Roman" w:hAnsi="Times New Roman" w:cs="Times New Roman"/>
      <w:sz w:val="52"/>
      <w:szCs w:val="52"/>
    </w:rPr>
  </w:style>
  <w:style w:type="paragraph" w:styleId="ab">
    <w:name w:val="List"/>
    <w:basedOn w:val="a9"/>
    <w:uiPriority w:val="99"/>
    <w:semiHidden/>
    <w:unhideWhenUsed/>
    <w:rsid w:val="004975A4"/>
  </w:style>
  <w:style w:type="paragraph" w:styleId="ac">
    <w:name w:val="Title"/>
    <w:basedOn w:val="a"/>
    <w:next w:val="a9"/>
    <w:link w:val="ad"/>
    <w:uiPriority w:val="99"/>
    <w:qFormat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4975A4"/>
    <w:rPr>
      <w:rFonts w:ascii="Arial" w:eastAsia="MS Mincho" w:hAnsi="Arial" w:cs="Arial"/>
      <w:sz w:val="28"/>
      <w:szCs w:val="28"/>
    </w:rPr>
  </w:style>
  <w:style w:type="paragraph" w:styleId="ae">
    <w:name w:val="List Paragraph"/>
    <w:basedOn w:val="a"/>
    <w:uiPriority w:val="34"/>
    <w:qFormat/>
    <w:rsid w:val="004975A4"/>
    <w:pPr>
      <w:ind w:left="720"/>
      <w:contextualSpacing/>
    </w:pPr>
  </w:style>
  <w:style w:type="paragraph" w:customStyle="1" w:styleId="Index">
    <w:name w:val="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Index1">
    <w:name w:val="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0"/>
      <w:szCs w:val="20"/>
    </w:rPr>
  </w:style>
  <w:style w:type="paragraph" w:customStyle="1" w:styleId="WW-Title">
    <w:name w:val="WW-Title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9"/>
    <w:uiPriority w:val="99"/>
    <w:rsid w:val="004975A4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caption11">
    <w:name w:val="WW-caption11"/>
    <w:basedOn w:val="a"/>
    <w:uiPriority w:val="99"/>
    <w:rsid w:val="004975A4"/>
    <w:pPr>
      <w:widowControl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4975A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497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497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Title11">
    <w:name w:val="WW-Title11"/>
    <w:basedOn w:val="a"/>
    <w:next w:val="af"/>
    <w:uiPriority w:val="99"/>
    <w:rsid w:val="004975A4"/>
    <w:pPr>
      <w:widowControl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52"/>
      <w:szCs w:val="52"/>
    </w:rPr>
  </w:style>
  <w:style w:type="paragraph" w:customStyle="1" w:styleId="WW-header">
    <w:name w:val="WW-header"/>
    <w:basedOn w:val="a"/>
    <w:uiPriority w:val="99"/>
    <w:rsid w:val="004975A4"/>
    <w:pPr>
      <w:widowControl w:val="0"/>
      <w:tabs>
        <w:tab w:val="center" w:pos="4961"/>
        <w:tab w:val="right" w:pos="9923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">
    <w:name w:val="WW-header1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">
    <w:name w:val="WW-header12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W-header123">
    <w:name w:val="WW-header123"/>
    <w:basedOn w:val="a"/>
    <w:uiPriority w:val="99"/>
    <w:rsid w:val="004975A4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4975A4"/>
    <w:rPr>
      <w:rFonts w:ascii="Times New Roman" w:eastAsia="Times New Roman" w:hAnsi="Times New Roman" w:cs="Times New Roman" w:hint="default"/>
    </w:rPr>
  </w:style>
  <w:style w:type="character" w:customStyle="1" w:styleId="RTFNum21">
    <w:name w:val="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2">
    <w:name w:val="RTF_Num 2 1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2">
    <w:name w:val="RTF_Num 2 2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2">
    <w:name w:val="RTF_Num 2 3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2">
    <w:name w:val="RTF_Num 2 4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2">
    <w:name w:val="RTF_Num 2 5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2">
    <w:name w:val="RTF_Num 2 6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2">
    <w:name w:val="RTF_Num 2 7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2">
    <w:name w:val="RTF_Num 2 8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0">
    <w:name w:val="RTF_Num 2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11">
    <w:name w:val="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21">
    <w:name w:val="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31">
    <w:name w:val="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41">
    <w:name w:val="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51">
    <w:name w:val="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61">
    <w:name w:val="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71">
    <w:name w:val="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81">
    <w:name w:val="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291">
    <w:name w:val="RTF_Num 2 9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310">
    <w:name w:val="RTF_Num 3 10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31">
    <w:name w:val="WW-RTF_Num 3 1"/>
    <w:uiPriority w:val="99"/>
    <w:rsid w:val="004975A4"/>
  </w:style>
  <w:style w:type="character" w:customStyle="1" w:styleId="WW-RTFNum32">
    <w:name w:val="WW-RTF_Num 3 2"/>
    <w:uiPriority w:val="99"/>
    <w:rsid w:val="004975A4"/>
  </w:style>
  <w:style w:type="character" w:customStyle="1" w:styleId="WW-RTFNum33">
    <w:name w:val="WW-RTF_Num 3 3"/>
    <w:uiPriority w:val="99"/>
    <w:rsid w:val="004975A4"/>
  </w:style>
  <w:style w:type="character" w:customStyle="1" w:styleId="WW-RTFNum34">
    <w:name w:val="WW-RTF_Num 3 4"/>
    <w:uiPriority w:val="99"/>
    <w:rsid w:val="004975A4"/>
  </w:style>
  <w:style w:type="character" w:customStyle="1" w:styleId="WW-RTFNum35">
    <w:name w:val="WW-RTF_Num 3 5"/>
    <w:uiPriority w:val="99"/>
    <w:rsid w:val="004975A4"/>
  </w:style>
  <w:style w:type="character" w:customStyle="1" w:styleId="WW-RTFNum36">
    <w:name w:val="WW-RTF_Num 3 6"/>
    <w:uiPriority w:val="99"/>
    <w:rsid w:val="004975A4"/>
  </w:style>
  <w:style w:type="character" w:customStyle="1" w:styleId="WW-RTFNum37">
    <w:name w:val="WW-RTF_Num 3 7"/>
    <w:uiPriority w:val="99"/>
    <w:rsid w:val="004975A4"/>
  </w:style>
  <w:style w:type="character" w:customStyle="1" w:styleId="WW-RTFNum38">
    <w:name w:val="WW-RTF_Num 3 8"/>
    <w:uiPriority w:val="99"/>
    <w:rsid w:val="004975A4"/>
  </w:style>
  <w:style w:type="character" w:customStyle="1" w:styleId="WW-RTFNum21">
    <w:name w:val="WW-RTF_Num 2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">
    <w:name w:val="WW-RTF_Num 2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">
    <w:name w:val="WW-RTF_Num 2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">
    <w:name w:val="WW-RTF_Num 2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">
    <w:name w:val="WW-RTF_Num 2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">
    <w:name w:val="WW-RTF_Num 2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">
    <w:name w:val="WW-RTF_Num 2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">
    <w:name w:val="WW-RTF_Num 2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">
    <w:name w:val="WW-RTF_Num 2 1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21">
    <w:name w:val="WW-RTF_Num 2 2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31">
    <w:name w:val="WW-RTF_Num 2 3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41">
    <w:name w:val="WW-RTF_Num 2 4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51">
    <w:name w:val="WW-RTF_Num 2 5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61">
    <w:name w:val="WW-RTF_Num 2 6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71">
    <w:name w:val="WW-RTF_Num 2 7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81">
    <w:name w:val="WW-RTF_Num 2 8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9">
    <w:name w:val="WW-RTF_Num 2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WW-RTFNum2112">
    <w:name w:val="WW-RTF_Num 2 112"/>
    <w:uiPriority w:val="99"/>
    <w:rsid w:val="004975A4"/>
  </w:style>
  <w:style w:type="character" w:customStyle="1" w:styleId="WW-RTFNum2212">
    <w:name w:val="WW-RTF_Num 2 212"/>
    <w:uiPriority w:val="99"/>
    <w:rsid w:val="004975A4"/>
  </w:style>
  <w:style w:type="character" w:customStyle="1" w:styleId="WW-RTFNum2312">
    <w:name w:val="WW-RTF_Num 2 312"/>
    <w:uiPriority w:val="99"/>
    <w:rsid w:val="004975A4"/>
  </w:style>
  <w:style w:type="character" w:customStyle="1" w:styleId="WW-RTFNum2412">
    <w:name w:val="WW-RTF_Num 2 412"/>
    <w:uiPriority w:val="99"/>
    <w:rsid w:val="004975A4"/>
  </w:style>
  <w:style w:type="character" w:customStyle="1" w:styleId="WW-RTFNum2512">
    <w:name w:val="WW-RTF_Num 2 512"/>
    <w:uiPriority w:val="99"/>
    <w:rsid w:val="004975A4"/>
  </w:style>
  <w:style w:type="character" w:customStyle="1" w:styleId="WW-RTFNum2612">
    <w:name w:val="WW-RTF_Num 2 612"/>
    <w:uiPriority w:val="99"/>
    <w:rsid w:val="004975A4"/>
  </w:style>
  <w:style w:type="character" w:customStyle="1" w:styleId="WW-RTFNum2712">
    <w:name w:val="WW-RTF_Num 2 712"/>
    <w:uiPriority w:val="99"/>
    <w:rsid w:val="004975A4"/>
  </w:style>
  <w:style w:type="character" w:customStyle="1" w:styleId="WW-RTFNum2812">
    <w:name w:val="WW-RTF_Num 2 812"/>
    <w:uiPriority w:val="99"/>
    <w:rsid w:val="004975A4"/>
  </w:style>
  <w:style w:type="character" w:customStyle="1" w:styleId="WW-RTFNum291">
    <w:name w:val="WW-RTF_Num 2 91"/>
    <w:uiPriority w:val="99"/>
    <w:rsid w:val="004975A4"/>
  </w:style>
  <w:style w:type="character" w:customStyle="1" w:styleId="WW-RTFNum2111">
    <w:name w:val="WW-RTF_Num 2 111"/>
    <w:uiPriority w:val="99"/>
    <w:rsid w:val="004975A4"/>
  </w:style>
  <w:style w:type="character" w:customStyle="1" w:styleId="WW-RTFNum2211">
    <w:name w:val="WW-RTF_Num 2 211"/>
    <w:uiPriority w:val="99"/>
    <w:rsid w:val="004975A4"/>
  </w:style>
  <w:style w:type="character" w:customStyle="1" w:styleId="WW-RTFNum2311">
    <w:name w:val="WW-RTF_Num 2 311"/>
    <w:uiPriority w:val="99"/>
    <w:rsid w:val="004975A4"/>
  </w:style>
  <w:style w:type="character" w:customStyle="1" w:styleId="WW-RTFNum2411">
    <w:name w:val="WW-RTF_Num 2 411"/>
    <w:uiPriority w:val="99"/>
    <w:rsid w:val="004975A4"/>
  </w:style>
  <w:style w:type="character" w:customStyle="1" w:styleId="WW-RTFNum2511">
    <w:name w:val="WW-RTF_Num 2 511"/>
    <w:uiPriority w:val="99"/>
    <w:rsid w:val="004975A4"/>
  </w:style>
  <w:style w:type="character" w:customStyle="1" w:styleId="WW-RTFNum2611">
    <w:name w:val="WW-RTF_Num 2 611"/>
    <w:uiPriority w:val="99"/>
    <w:rsid w:val="004975A4"/>
  </w:style>
  <w:style w:type="character" w:customStyle="1" w:styleId="WW-RTFNum2711">
    <w:name w:val="WW-RTF_Num 2 711"/>
    <w:uiPriority w:val="99"/>
    <w:rsid w:val="004975A4"/>
  </w:style>
  <w:style w:type="character" w:customStyle="1" w:styleId="WW-RTFNum2811">
    <w:name w:val="WW-RTF_Num 2 811"/>
    <w:uiPriority w:val="99"/>
    <w:rsid w:val="004975A4"/>
  </w:style>
  <w:style w:type="character" w:customStyle="1" w:styleId="WW-RTFNum2911">
    <w:name w:val="WW-RTF_Num 2 911"/>
    <w:uiPriority w:val="99"/>
    <w:rsid w:val="004975A4"/>
  </w:style>
  <w:style w:type="character" w:customStyle="1" w:styleId="RTFNum41">
    <w:name w:val="RTF_Num 4 1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4975A4"/>
    <w:rPr>
      <w:rFonts w:ascii="Times New Roman" w:eastAsia="Times New Roman" w:hAnsi="Times New Roman" w:cs="Times New Roman" w:hint="default"/>
    </w:rPr>
  </w:style>
  <w:style w:type="character" w:customStyle="1" w:styleId="NumberingSymbols">
    <w:name w:val="Numbering Symbols"/>
    <w:uiPriority w:val="99"/>
    <w:rsid w:val="0049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2514</Words>
  <Characters>14335</Characters>
  <Application>Microsoft Office Word</Application>
  <DocSecurity>0</DocSecurity>
  <Lines>119</Lines>
  <Paragraphs>33</Paragraphs>
  <ScaleCrop>false</ScaleCrop>
  <Company>Администрация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User-01</cp:lastModifiedBy>
  <cp:revision>3</cp:revision>
  <dcterms:created xsi:type="dcterms:W3CDTF">2015-12-07T06:25:00Z</dcterms:created>
  <dcterms:modified xsi:type="dcterms:W3CDTF">2016-11-07T06:01:00Z</dcterms:modified>
</cp:coreProperties>
</file>