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7A" w:rsidRDefault="00407A7A" w:rsidP="00407A7A">
      <w:pPr>
        <w:rPr>
          <w:sz w:val="28"/>
          <w:szCs w:val="28"/>
        </w:rPr>
      </w:pPr>
    </w:p>
    <w:p w:rsidR="00407A7A" w:rsidRDefault="00407A7A" w:rsidP="0040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07A7A" w:rsidRDefault="00407A7A" w:rsidP="0040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поступлении и расходовании средств избирательных фондов кандидатов,</w:t>
      </w:r>
    </w:p>
    <w:p w:rsidR="00407A7A" w:rsidRDefault="00407A7A" w:rsidP="00407A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размещаемые в информационно-телекоммуникационной  сети «Интернет»</w:t>
      </w:r>
    </w:p>
    <w:p w:rsidR="00407A7A" w:rsidRDefault="00407A7A" w:rsidP="00407A7A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основании данных, представленных филиалами Сбербанка России)</w:t>
      </w:r>
    </w:p>
    <w:p w:rsidR="00407A7A" w:rsidRDefault="00407A7A" w:rsidP="00407A7A">
      <w:pPr>
        <w:jc w:val="center"/>
        <w:rPr>
          <w:sz w:val="28"/>
          <w:szCs w:val="28"/>
        </w:rPr>
      </w:pPr>
    </w:p>
    <w:p w:rsidR="00407A7A" w:rsidRDefault="00407A7A" w:rsidP="00407A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Выборы депутатов </w:t>
      </w:r>
      <w:proofErr w:type="spellStart"/>
      <w:r>
        <w:rPr>
          <w:b/>
          <w:sz w:val="28"/>
          <w:szCs w:val="28"/>
          <w:u w:val="single"/>
        </w:rPr>
        <w:t>Щигровской</w:t>
      </w:r>
      <w:proofErr w:type="spellEnd"/>
      <w:r>
        <w:rPr>
          <w:b/>
          <w:sz w:val="28"/>
          <w:szCs w:val="28"/>
          <w:u w:val="single"/>
        </w:rPr>
        <w:t xml:space="preserve"> городской Думы шестого созыва</w:t>
      </w:r>
    </w:p>
    <w:p w:rsidR="00407A7A" w:rsidRDefault="00407A7A" w:rsidP="00407A7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4831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228"/>
        <w:gridCol w:w="850"/>
        <w:gridCol w:w="1134"/>
        <w:gridCol w:w="1559"/>
        <w:gridCol w:w="992"/>
        <w:gridCol w:w="1134"/>
        <w:gridCol w:w="850"/>
        <w:gridCol w:w="993"/>
        <w:gridCol w:w="1134"/>
        <w:gridCol w:w="1558"/>
        <w:gridCol w:w="1275"/>
        <w:gridCol w:w="1134"/>
      </w:tblGrid>
      <w:tr w:rsidR="00407A7A" w:rsidTr="00AE63D6">
        <w:trPr>
          <w:trHeight w:val="24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№</w:t>
            </w:r>
            <w:r>
              <w:rPr>
                <w:sz w:val="18"/>
                <w:lang w:eastAsia="en-US"/>
              </w:rPr>
              <w:br/>
            </w:r>
            <w:proofErr w:type="gramStart"/>
            <w:r>
              <w:rPr>
                <w:sz w:val="18"/>
                <w:lang w:eastAsia="en-US"/>
              </w:rPr>
              <w:t>п</w:t>
            </w:r>
            <w:proofErr w:type="gramEnd"/>
            <w:r>
              <w:rPr>
                <w:sz w:val="18"/>
                <w:lang w:eastAsia="en-US"/>
              </w:rPr>
              <w:t>/п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Фамилия, имя, отчество кандидата</w:t>
            </w:r>
          </w:p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Поступило средств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Израсходовано средств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Возвращено средств</w:t>
            </w:r>
          </w:p>
        </w:tc>
      </w:tr>
      <w:tr w:rsidR="00407A7A" w:rsidTr="00AE63D6">
        <w:trPr>
          <w:trHeight w:val="2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7A" w:rsidRDefault="00407A7A" w:rsidP="00AE63D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7A" w:rsidRDefault="00407A7A" w:rsidP="00AE63D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Всего, тыс. руб.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Всего,  тыс. руб.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из них финансовые операции </w:t>
            </w:r>
          </w:p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 расходованию средств на сумму, превышающую 50тыс.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сумма,</w:t>
            </w:r>
          </w:p>
          <w:p w:rsidR="00407A7A" w:rsidRDefault="00407A7A" w:rsidP="00AE63D6">
            <w:pPr>
              <w:pStyle w:val="ConsCell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основание</w:t>
            </w:r>
          </w:p>
          <w:p w:rsidR="00407A7A" w:rsidRDefault="00407A7A" w:rsidP="00AE63D6">
            <w:pPr>
              <w:pStyle w:val="ConsCell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возврата</w:t>
            </w:r>
          </w:p>
        </w:tc>
      </w:tr>
      <w:tr w:rsidR="00407A7A" w:rsidTr="00AE63D6">
        <w:trPr>
          <w:trHeight w:val="2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7A" w:rsidRDefault="00407A7A" w:rsidP="00AE63D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7A" w:rsidRDefault="00407A7A" w:rsidP="00AE63D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7A" w:rsidRDefault="00407A7A" w:rsidP="00AE63D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пожертвования от юридических  лиц на сумму, превышающую                  25 тыс.  руб.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пожертвования от граждан на сумму, превышающую                  20 тыс.  руб.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7A" w:rsidRDefault="00407A7A" w:rsidP="00AE63D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7A" w:rsidRDefault="00407A7A" w:rsidP="00AE63D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7A" w:rsidRDefault="00407A7A" w:rsidP="00AE63D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7A" w:rsidRDefault="00407A7A" w:rsidP="00AE63D6">
            <w:pPr>
              <w:rPr>
                <w:sz w:val="18"/>
                <w:szCs w:val="20"/>
                <w:lang w:eastAsia="en-US"/>
              </w:rPr>
            </w:pPr>
          </w:p>
        </w:tc>
      </w:tr>
      <w:tr w:rsidR="00407A7A" w:rsidTr="00AE63D6">
        <w:trPr>
          <w:trHeight w:val="2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7A" w:rsidRDefault="00407A7A" w:rsidP="00AE63D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7A" w:rsidRDefault="00407A7A" w:rsidP="00AE63D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7A" w:rsidRDefault="00407A7A" w:rsidP="00AE63D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сумма,</w:t>
            </w:r>
          </w:p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наименование</w:t>
            </w:r>
            <w:r>
              <w:rPr>
                <w:sz w:val="18"/>
                <w:lang w:eastAsia="en-US"/>
              </w:rPr>
              <w:br/>
              <w:t>юридического</w:t>
            </w:r>
            <w:r>
              <w:rPr>
                <w:sz w:val="18"/>
                <w:lang w:eastAsia="en-US"/>
              </w:rPr>
              <w:br/>
              <w:t>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сумма, </w:t>
            </w:r>
          </w:p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количество граждан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7A" w:rsidRDefault="00407A7A" w:rsidP="00AE63D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дата операции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сумма, </w:t>
            </w:r>
          </w:p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Назначение платежа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7A" w:rsidRDefault="00407A7A" w:rsidP="00AE63D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7A" w:rsidRDefault="00407A7A" w:rsidP="00AE63D6">
            <w:pPr>
              <w:rPr>
                <w:sz w:val="18"/>
                <w:szCs w:val="20"/>
                <w:lang w:eastAsia="en-US"/>
              </w:rPr>
            </w:pPr>
          </w:p>
        </w:tc>
      </w:tr>
      <w:tr w:rsidR="00407A7A" w:rsidTr="00AE63D6">
        <w:trPr>
          <w:trHeight w:val="2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</w:t>
            </w:r>
          </w:p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</w:t>
            </w:r>
          </w:p>
        </w:tc>
      </w:tr>
      <w:tr w:rsidR="00407A7A" w:rsidTr="00AE63D6">
        <w:trPr>
          <w:trHeight w:val="2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Кочергин Виталий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A175DB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9,1</w:t>
            </w:r>
            <w:r w:rsidR="00407A7A">
              <w:rPr>
                <w:sz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A175DB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9,1</w:t>
            </w:r>
            <w:r w:rsidR="00407A7A">
              <w:rPr>
                <w:sz w:val="18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</w:tr>
      <w:tr w:rsidR="00407A7A" w:rsidTr="00AE63D6">
        <w:trPr>
          <w:trHeight w:val="2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Демидов Александр Иванович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</w:tr>
      <w:tr w:rsidR="00407A7A" w:rsidTr="00AE63D6">
        <w:trPr>
          <w:trHeight w:val="2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Голдинов Сергей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</w:tr>
      <w:tr w:rsidR="00407A7A" w:rsidTr="00AE63D6">
        <w:trPr>
          <w:trHeight w:val="2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Басова Татьяна Львовна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</w:tr>
      <w:tr w:rsidR="00407A7A" w:rsidTr="00AE63D6">
        <w:trPr>
          <w:trHeight w:val="2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Сукманов</w:t>
            </w:r>
            <w:proofErr w:type="spellEnd"/>
            <w:r>
              <w:rPr>
                <w:sz w:val="18"/>
                <w:lang w:eastAsia="en-US"/>
              </w:rPr>
              <w:t xml:space="preserve"> Николай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7A" w:rsidRDefault="00407A7A" w:rsidP="00AE63D6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A" w:rsidRDefault="00407A7A" w:rsidP="00AE63D6">
            <w:pPr>
              <w:pStyle w:val="ConsCell"/>
              <w:widowControl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407A7A" w:rsidRDefault="00407A7A" w:rsidP="00407A7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693">
        <w:rPr>
          <w:sz w:val="28"/>
          <w:szCs w:val="28"/>
        </w:rPr>
        <w:t xml:space="preserve"> По состоянию на 08.09</w:t>
      </w:r>
      <w:bookmarkStart w:id="0" w:name="_GoBack"/>
      <w:bookmarkEnd w:id="0"/>
      <w:r>
        <w:rPr>
          <w:sz w:val="28"/>
          <w:szCs w:val="28"/>
        </w:rPr>
        <w:t>.2017 г</w:t>
      </w:r>
    </w:p>
    <w:p w:rsidR="00367D80" w:rsidRDefault="00367D80"/>
    <w:sectPr w:rsidR="00367D80" w:rsidSect="00263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49"/>
    <w:rsid w:val="000C1693"/>
    <w:rsid w:val="00367D80"/>
    <w:rsid w:val="00407A7A"/>
    <w:rsid w:val="00A175DB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7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407A7A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7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407A7A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2017-08-08T13:44:00Z</dcterms:created>
  <dcterms:modified xsi:type="dcterms:W3CDTF">2017-09-10T18:23:00Z</dcterms:modified>
</cp:coreProperties>
</file>