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CE" w:rsidRPr="00560680" w:rsidRDefault="00E515CE" w:rsidP="00560680">
      <w:pPr>
        <w:spacing w:after="0" w:line="240" w:lineRule="auto"/>
        <w:ind w:firstLine="709"/>
        <w:jc w:val="right"/>
        <w:rPr>
          <w:rFonts w:ascii="Times New Roman" w:eastAsia="Times New Roman" w:hAnsi="Times New Roman" w:cs="Times New Roman"/>
          <w:bCs/>
          <w:sz w:val="28"/>
          <w:szCs w:val="28"/>
          <w:lang w:eastAsia="ru-RU"/>
        </w:rPr>
      </w:pPr>
      <w:r w:rsidRPr="00560680">
        <w:rPr>
          <w:rFonts w:ascii="Times New Roman" w:eastAsia="Times New Roman" w:hAnsi="Times New Roman" w:cs="Times New Roman"/>
          <w:bCs/>
          <w:sz w:val="28"/>
          <w:szCs w:val="28"/>
          <w:lang w:eastAsia="ru-RU"/>
        </w:rPr>
        <w:t>Приложение № 1</w:t>
      </w:r>
    </w:p>
    <w:p w:rsidR="00E515CE" w:rsidRPr="00560680" w:rsidRDefault="00E515CE" w:rsidP="00560680">
      <w:pPr>
        <w:spacing w:after="0" w:line="240" w:lineRule="auto"/>
        <w:ind w:firstLine="709"/>
        <w:jc w:val="right"/>
        <w:rPr>
          <w:rFonts w:ascii="Times New Roman" w:eastAsia="Times New Roman" w:hAnsi="Times New Roman" w:cs="Times New Roman"/>
          <w:bCs/>
          <w:sz w:val="28"/>
          <w:szCs w:val="28"/>
          <w:lang w:eastAsia="ru-RU"/>
        </w:rPr>
      </w:pPr>
      <w:r w:rsidRPr="00560680">
        <w:rPr>
          <w:rFonts w:ascii="Times New Roman" w:eastAsia="Times New Roman" w:hAnsi="Times New Roman" w:cs="Times New Roman"/>
          <w:bCs/>
          <w:sz w:val="28"/>
          <w:szCs w:val="28"/>
          <w:lang w:eastAsia="ru-RU"/>
        </w:rPr>
        <w:t>к решению</w:t>
      </w:r>
    </w:p>
    <w:p w:rsidR="00E515CE" w:rsidRPr="00560680" w:rsidRDefault="00E515CE" w:rsidP="00560680">
      <w:pPr>
        <w:spacing w:after="0" w:line="240" w:lineRule="auto"/>
        <w:ind w:firstLine="709"/>
        <w:jc w:val="right"/>
        <w:rPr>
          <w:rFonts w:ascii="Times New Roman" w:eastAsia="Times New Roman" w:hAnsi="Times New Roman" w:cs="Times New Roman"/>
          <w:bCs/>
          <w:sz w:val="28"/>
          <w:szCs w:val="28"/>
          <w:lang w:eastAsia="ru-RU"/>
        </w:rPr>
      </w:pPr>
      <w:r w:rsidRPr="00560680">
        <w:rPr>
          <w:rFonts w:ascii="Times New Roman" w:eastAsia="Times New Roman" w:hAnsi="Times New Roman" w:cs="Times New Roman"/>
          <w:bCs/>
          <w:sz w:val="28"/>
          <w:szCs w:val="28"/>
          <w:lang w:eastAsia="ru-RU"/>
        </w:rPr>
        <w:t>Щигровской Городской Думы</w:t>
      </w:r>
    </w:p>
    <w:p w:rsidR="00E515CE" w:rsidRPr="00560680" w:rsidRDefault="00E515CE" w:rsidP="00560680">
      <w:pPr>
        <w:spacing w:after="0" w:line="240" w:lineRule="auto"/>
        <w:ind w:firstLine="709"/>
        <w:jc w:val="right"/>
        <w:rPr>
          <w:rFonts w:ascii="Times New Roman" w:eastAsia="Times New Roman" w:hAnsi="Times New Roman" w:cs="Times New Roman"/>
          <w:bCs/>
          <w:sz w:val="28"/>
          <w:szCs w:val="28"/>
          <w:lang w:eastAsia="ru-RU"/>
        </w:rPr>
      </w:pPr>
      <w:r w:rsidRPr="00560680">
        <w:rPr>
          <w:rFonts w:ascii="Times New Roman" w:eastAsia="Times New Roman" w:hAnsi="Times New Roman" w:cs="Times New Roman"/>
          <w:bCs/>
          <w:sz w:val="28"/>
          <w:szCs w:val="28"/>
          <w:lang w:eastAsia="ru-RU"/>
        </w:rPr>
        <w:t>от 13.12.2019 № 158-6- РД</w:t>
      </w:r>
    </w:p>
    <w:p w:rsidR="00E515CE" w:rsidRDefault="00E515CE" w:rsidP="00560680">
      <w:pPr>
        <w:spacing w:after="0" w:line="240" w:lineRule="auto"/>
        <w:ind w:firstLine="709"/>
        <w:jc w:val="right"/>
        <w:rPr>
          <w:rFonts w:ascii="Times New Roman" w:eastAsia="Times New Roman" w:hAnsi="Times New Roman" w:cs="Times New Roman"/>
          <w:b/>
          <w:bCs/>
          <w:sz w:val="28"/>
          <w:szCs w:val="28"/>
          <w:lang w:eastAsia="ru-RU"/>
        </w:rPr>
      </w:pPr>
    </w:p>
    <w:p w:rsidR="00225BC1" w:rsidRPr="00E04693" w:rsidRDefault="00225BC1" w:rsidP="00560680">
      <w:pPr>
        <w:spacing w:after="0" w:line="240" w:lineRule="auto"/>
        <w:ind w:firstLine="709"/>
        <w:jc w:val="center"/>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ПОЛОЖЕНИЕ</w:t>
      </w:r>
    </w:p>
    <w:p w:rsidR="00225BC1" w:rsidRPr="00E04693" w:rsidRDefault="00225BC1"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о деятельности муниципальных общественных кладбищ, об организации ритуальных услуг и содержании мест захоронения на территории</w:t>
      </w:r>
    </w:p>
    <w:p w:rsidR="00225BC1" w:rsidRPr="00E04693" w:rsidRDefault="00225BC1" w:rsidP="00560680">
      <w:pPr>
        <w:spacing w:after="0" w:line="240" w:lineRule="auto"/>
        <w:ind w:firstLine="709"/>
        <w:jc w:val="center"/>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 города Щигры Курской области</w:t>
      </w:r>
    </w:p>
    <w:p w:rsidR="00225BC1" w:rsidRPr="00E04693" w:rsidRDefault="00225BC1" w:rsidP="00560680">
      <w:pPr>
        <w:spacing w:after="0" w:line="240" w:lineRule="auto"/>
        <w:ind w:firstLine="709"/>
        <w:jc w:val="center"/>
        <w:rPr>
          <w:rFonts w:ascii="Times New Roman" w:eastAsia="Times New Roman" w:hAnsi="Times New Roman" w:cs="Times New Roman"/>
          <w:b/>
          <w:bCs/>
          <w:sz w:val="28"/>
          <w:szCs w:val="28"/>
          <w:lang w:eastAsia="ru-RU"/>
        </w:rPr>
      </w:pPr>
    </w:p>
    <w:p w:rsidR="00225BC1" w:rsidRPr="00E04693" w:rsidRDefault="00225BC1" w:rsidP="00560680">
      <w:pPr>
        <w:spacing w:after="0" w:line="240" w:lineRule="auto"/>
        <w:ind w:firstLine="709"/>
        <w:jc w:val="center"/>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1. Общие положения</w:t>
      </w:r>
    </w:p>
    <w:p w:rsidR="00225BC1" w:rsidRPr="00E04693" w:rsidRDefault="00225BC1" w:rsidP="00560680">
      <w:pPr>
        <w:pStyle w:val="a3"/>
        <w:spacing w:before="0" w:beforeAutospacing="0" w:after="0" w:afterAutospacing="0"/>
        <w:ind w:firstLine="709"/>
        <w:jc w:val="both"/>
        <w:rPr>
          <w:sz w:val="28"/>
          <w:szCs w:val="28"/>
        </w:rPr>
      </w:pPr>
      <w:r w:rsidRPr="00E04693">
        <w:rPr>
          <w:sz w:val="28"/>
          <w:szCs w:val="28"/>
        </w:rPr>
        <w:t>1.1</w:t>
      </w:r>
      <w:r w:rsidRPr="00E04693">
        <w:rPr>
          <w:bCs/>
          <w:sz w:val="28"/>
          <w:szCs w:val="28"/>
        </w:rPr>
        <w:t xml:space="preserve">. </w:t>
      </w:r>
      <w:r w:rsidRPr="00E04693">
        <w:rPr>
          <w:sz w:val="28"/>
          <w:szCs w:val="28"/>
        </w:rPr>
        <w:t xml:space="preserve">Положение о погребении, похоронном деле и об организации ритуальных услуг на территории Муниципального образования «Город Щигры» (далее - Положение) определяет систему организации похоронного дела на территории города Щигры, разработано в целях реализации полномочий органов местного самоуправления в области организации ритуальных услуг и содержания мест захоронения и в соответствии </w:t>
      </w:r>
      <w:proofErr w:type="gramStart"/>
      <w:r w:rsidRPr="00E04693">
        <w:rPr>
          <w:sz w:val="28"/>
          <w:szCs w:val="28"/>
        </w:rPr>
        <w:t>с</w:t>
      </w:r>
      <w:proofErr w:type="gramEnd"/>
      <w:r w:rsidRPr="00E04693">
        <w:rPr>
          <w:sz w:val="28"/>
          <w:szCs w:val="28"/>
        </w:rPr>
        <w:t xml:space="preserve"> Федеральными законами от 12.01.1996 N 8-ФЗ "О погребении и похоронном деле" и от 06.10.2003 N 131-ФЗ "Об общих принципах организации местного самоуправления в Российской Федерации".</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xml:space="preserve">1.2. Общественные кладбища на территории города Щигры Курской области являются муниципальной собственностью и находятся </w:t>
      </w:r>
      <w:proofErr w:type="gramStart"/>
      <w:r w:rsidR="00481B9C">
        <w:rPr>
          <w:rFonts w:ascii="Times New Roman" w:eastAsia="Times New Roman" w:hAnsi="Times New Roman" w:cs="Times New Roman"/>
          <w:sz w:val="28"/>
          <w:szCs w:val="28"/>
          <w:lang w:eastAsia="ru-RU"/>
        </w:rPr>
        <w:t>в</w:t>
      </w:r>
      <w:proofErr w:type="gramEnd"/>
      <w:r w:rsidRPr="00E04693">
        <w:rPr>
          <w:rFonts w:ascii="Times New Roman" w:eastAsia="Times New Roman" w:hAnsi="Times New Roman" w:cs="Times New Roman"/>
          <w:sz w:val="28"/>
          <w:szCs w:val="28"/>
          <w:lang w:eastAsia="ru-RU"/>
        </w:rPr>
        <w:t xml:space="preserve"> введении Администрации города Щигры.</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1.3. В настоящем Положении используются следующие понятия: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брошенные сооружения </w:t>
      </w:r>
      <w:r w:rsidRPr="00E04693">
        <w:rPr>
          <w:rFonts w:ascii="Times New Roman" w:eastAsia="Times New Roman" w:hAnsi="Times New Roman" w:cs="Times New Roman"/>
          <w:sz w:val="28"/>
          <w:szCs w:val="28"/>
          <w:lang w:eastAsia="ru-RU"/>
        </w:rPr>
        <w:t xml:space="preserve">- надмогильные сооружения, которые не имеют собственника, собственник которых неизвестен, либо надмогильные сооружения, от права собственности на которые собственник отказался (брошенные собственником или иным </w:t>
      </w:r>
      <w:proofErr w:type="gramStart"/>
      <w:r w:rsidRPr="00E04693">
        <w:rPr>
          <w:rFonts w:ascii="Times New Roman" w:eastAsia="Times New Roman" w:hAnsi="Times New Roman" w:cs="Times New Roman"/>
          <w:sz w:val="28"/>
          <w:szCs w:val="28"/>
          <w:lang w:eastAsia="ru-RU"/>
        </w:rPr>
        <w:t>образом</w:t>
      </w:r>
      <w:proofErr w:type="gramEnd"/>
      <w:r w:rsidRPr="00E04693">
        <w:rPr>
          <w:rFonts w:ascii="Times New Roman" w:eastAsia="Times New Roman" w:hAnsi="Times New Roman" w:cs="Times New Roman"/>
          <w:sz w:val="28"/>
          <w:szCs w:val="28"/>
          <w:lang w:eastAsia="ru-RU"/>
        </w:rPr>
        <w:t xml:space="preserve"> оставленные им с целью отказа от права собственности на них);</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захоронение </w:t>
      </w:r>
      <w:r w:rsidRPr="00E04693">
        <w:rPr>
          <w:rFonts w:ascii="Times New Roman" w:eastAsia="Times New Roman" w:hAnsi="Times New Roman" w:cs="Times New Roman"/>
          <w:sz w:val="28"/>
          <w:szCs w:val="28"/>
          <w:lang w:eastAsia="ru-RU"/>
        </w:rPr>
        <w:t>– погребенные останки или прах;</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зона захоронений </w:t>
      </w:r>
      <w:r w:rsidRPr="00E04693">
        <w:rPr>
          <w:rFonts w:ascii="Times New Roman" w:eastAsia="Times New Roman" w:hAnsi="Times New Roman" w:cs="Times New Roman"/>
          <w:sz w:val="28"/>
          <w:szCs w:val="28"/>
          <w:lang w:eastAsia="ru-RU"/>
        </w:rPr>
        <w:t>– часть территории кладбища, на которой осуществляется захоронение умерших (погибших) в гробах или урн с прахом;</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зона моральной (зеленой) защиты </w:t>
      </w:r>
      <w:r w:rsidRPr="00E04693">
        <w:rPr>
          <w:rFonts w:ascii="Times New Roman" w:eastAsia="Times New Roman" w:hAnsi="Times New Roman" w:cs="Times New Roman"/>
          <w:sz w:val="28"/>
          <w:szCs w:val="28"/>
          <w:lang w:eastAsia="ru-RU"/>
        </w:rPr>
        <w:t>- зона, отделяющая место погребения от иных территорий общего пользования;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кладбище </w:t>
      </w:r>
      <w:r w:rsidRPr="00E04693">
        <w:rPr>
          <w:rFonts w:ascii="Times New Roman" w:eastAsia="Times New Roman" w:hAnsi="Times New Roman" w:cs="Times New Roman"/>
          <w:sz w:val="28"/>
          <w:szCs w:val="28"/>
          <w:lang w:eastAsia="ru-RU"/>
        </w:rPr>
        <w:t>- комплекс, включающий земельные участки, здания, сооружения и иные объекты, в том числе административно-хозяйственного назначения, предназначенные для осуществления погребения;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кладбищенский период </w:t>
      </w:r>
      <w:r w:rsidRPr="00E04693">
        <w:rPr>
          <w:rFonts w:ascii="Times New Roman" w:eastAsia="Times New Roman" w:hAnsi="Times New Roman" w:cs="Times New Roman"/>
          <w:sz w:val="28"/>
          <w:szCs w:val="28"/>
          <w:lang w:eastAsia="ru-RU"/>
        </w:rPr>
        <w:t>– время разложения и минерализации тела умершего (погибшего);</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книга регистрации захоронений </w:t>
      </w:r>
      <w:r w:rsidRPr="00E04693">
        <w:rPr>
          <w:rFonts w:ascii="Times New Roman" w:eastAsia="Times New Roman" w:hAnsi="Times New Roman" w:cs="Times New Roman"/>
          <w:sz w:val="28"/>
          <w:szCs w:val="28"/>
          <w:lang w:eastAsia="ru-RU"/>
        </w:rPr>
        <w:t xml:space="preserve">- книга, в которой администрация кладбища регистрирует каждое захоронение с указанием фамилии, имени, </w:t>
      </w:r>
      <w:r w:rsidRPr="00E04693">
        <w:rPr>
          <w:rFonts w:ascii="Times New Roman" w:eastAsia="Times New Roman" w:hAnsi="Times New Roman" w:cs="Times New Roman"/>
          <w:sz w:val="28"/>
          <w:szCs w:val="28"/>
          <w:lang w:eastAsia="ru-RU"/>
        </w:rPr>
        <w:lastRenderedPageBreak/>
        <w:t>отчества захороненного, номера квартала (участка, сектора), могилы, даты захоронения;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roofErr w:type="gramStart"/>
      <w:r w:rsidRPr="00E04693">
        <w:rPr>
          <w:rFonts w:ascii="Times New Roman" w:eastAsia="Times New Roman" w:hAnsi="Times New Roman" w:cs="Times New Roman"/>
          <w:b/>
          <w:bCs/>
          <w:sz w:val="28"/>
          <w:szCs w:val="28"/>
          <w:lang w:eastAsia="ru-RU"/>
        </w:rPr>
        <w:t xml:space="preserve">лицо, осуществляющее организацию погребения, </w:t>
      </w:r>
      <w:r w:rsidRPr="00E04693">
        <w:rPr>
          <w:rFonts w:ascii="Times New Roman" w:eastAsia="Times New Roman" w:hAnsi="Times New Roman" w:cs="Times New Roman"/>
          <w:sz w:val="28"/>
          <w:szCs w:val="28"/>
          <w:lang w:eastAsia="ru-RU"/>
        </w:rPr>
        <w:t>- лицо, указанное 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их отсутствии иные лица, взявшее на себя обязанность осуществить погребение умершего;</w:t>
      </w:r>
      <w:proofErr w:type="gramEnd"/>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могила </w:t>
      </w:r>
      <w:r w:rsidRPr="00E04693">
        <w:rPr>
          <w:rFonts w:ascii="Times New Roman" w:eastAsia="Times New Roman" w:hAnsi="Times New Roman" w:cs="Times New Roman"/>
          <w:sz w:val="28"/>
          <w:szCs w:val="28"/>
          <w:lang w:eastAsia="ru-RU"/>
        </w:rPr>
        <w:t>- углубление в земле для захоронения гроба или урны с прахом;</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надмогильные сооружения </w:t>
      </w:r>
      <w:r w:rsidRPr="00E04693">
        <w:rPr>
          <w:rFonts w:ascii="Times New Roman" w:eastAsia="Times New Roman" w:hAnsi="Times New Roman" w:cs="Times New Roman"/>
          <w:sz w:val="28"/>
          <w:szCs w:val="28"/>
          <w:lang w:eastAsia="ru-RU"/>
        </w:rPr>
        <w:t>- ограды могил, склепы, памятные и мемориальные сооружения, устанавливаемые на могилах (памятники, кресты и другие сооружения);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останки </w:t>
      </w:r>
      <w:r w:rsidRPr="00E04693">
        <w:rPr>
          <w:rFonts w:ascii="Times New Roman" w:eastAsia="Times New Roman" w:hAnsi="Times New Roman" w:cs="Times New Roman"/>
          <w:sz w:val="28"/>
          <w:szCs w:val="28"/>
          <w:lang w:eastAsia="ru-RU"/>
        </w:rPr>
        <w:t>– тело умершего (погибшего) человека;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ответственный за захоронение </w:t>
      </w:r>
      <w:r w:rsidRPr="00E04693">
        <w:rPr>
          <w:rFonts w:ascii="Times New Roman" w:eastAsia="Times New Roman" w:hAnsi="Times New Roman" w:cs="Times New Roman"/>
          <w:sz w:val="28"/>
          <w:szCs w:val="28"/>
          <w:lang w:eastAsia="ru-RU"/>
        </w:rPr>
        <w:t>- лицо, взявшее на себя обязанности по оформлению захоронения, его содержанию и благоустройству;</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roofErr w:type="gramStart"/>
      <w:r w:rsidRPr="00E04693">
        <w:rPr>
          <w:rFonts w:ascii="Times New Roman" w:eastAsia="Times New Roman" w:hAnsi="Times New Roman" w:cs="Times New Roman"/>
          <w:b/>
          <w:bCs/>
          <w:sz w:val="28"/>
          <w:szCs w:val="28"/>
          <w:lang w:eastAsia="ru-RU"/>
        </w:rPr>
        <w:t xml:space="preserve">памятник </w:t>
      </w:r>
      <w:r w:rsidRPr="00E04693">
        <w:rPr>
          <w:rFonts w:ascii="Times New Roman" w:eastAsia="Times New Roman" w:hAnsi="Times New Roman" w:cs="Times New Roman"/>
          <w:sz w:val="28"/>
          <w:szCs w:val="28"/>
          <w:lang w:eastAsia="ru-RU"/>
        </w:rPr>
        <w:t>– 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изображены трудовые, боевые и религиозные символы, а также эпитафия;</w:t>
      </w:r>
      <w:proofErr w:type="gramEnd"/>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roofErr w:type="gramStart"/>
      <w:r w:rsidRPr="00E04693">
        <w:rPr>
          <w:rFonts w:ascii="Times New Roman" w:eastAsia="Times New Roman" w:hAnsi="Times New Roman" w:cs="Times New Roman"/>
          <w:b/>
          <w:bCs/>
          <w:sz w:val="28"/>
          <w:szCs w:val="28"/>
          <w:lang w:eastAsia="ru-RU"/>
        </w:rPr>
        <w:t xml:space="preserve">погребение </w:t>
      </w:r>
      <w:r w:rsidRPr="00E04693">
        <w:rPr>
          <w:rFonts w:ascii="Times New Roman" w:eastAsia="Times New Roman" w:hAnsi="Times New Roman" w:cs="Times New Roman"/>
          <w:sz w:val="28"/>
          <w:szCs w:val="28"/>
          <w:lang w:eastAsia="ru-RU"/>
        </w:rPr>
        <w:t>- обрядовые действия по захоронению тела (останков) человека после его смерти, осуществляемое путем предания тела (останков) умершего (погибшего) земле (захоронение в могилу);</w:t>
      </w:r>
      <w:proofErr w:type="gramEnd"/>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похороны </w:t>
      </w:r>
      <w:r w:rsidRPr="00E04693">
        <w:rPr>
          <w:rFonts w:ascii="Times New Roman" w:eastAsia="Times New Roman" w:hAnsi="Times New Roman" w:cs="Times New Roman"/>
          <w:sz w:val="28"/>
          <w:szCs w:val="28"/>
          <w:lang w:eastAsia="ru-RU"/>
        </w:rPr>
        <w:t>- обряд погребения останков или праха;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свидетельство о смерти </w:t>
      </w:r>
      <w:r w:rsidRPr="00E04693">
        <w:rPr>
          <w:rFonts w:ascii="Times New Roman" w:eastAsia="Times New Roman" w:hAnsi="Times New Roman" w:cs="Times New Roman"/>
          <w:sz w:val="28"/>
          <w:szCs w:val="28"/>
          <w:lang w:eastAsia="ru-RU"/>
        </w:rPr>
        <w:t>- государственный (гербовый)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справка о захоронении </w:t>
      </w:r>
      <w:r w:rsidRPr="00E04693">
        <w:rPr>
          <w:rFonts w:ascii="Times New Roman" w:eastAsia="Times New Roman" w:hAnsi="Times New Roman" w:cs="Times New Roman"/>
          <w:sz w:val="28"/>
          <w:szCs w:val="28"/>
          <w:lang w:eastAsia="ru-RU"/>
        </w:rPr>
        <w:t>- документ, в котором содержатся сведения: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наименование учреждения, выдавшего удостоверение;</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фамилия, имя, отчество лица, которому оно выдано;</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фамилия, имя, отчество лица, регистрация захоронения которого произведена;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дата захоронения;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название кладбища;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номер квартала (сектора);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номер могилы;</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дата регистрации захоронения;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урна с прахом </w:t>
      </w:r>
      <w:r w:rsidRPr="00E04693">
        <w:rPr>
          <w:rFonts w:ascii="Times New Roman" w:eastAsia="Times New Roman" w:hAnsi="Times New Roman" w:cs="Times New Roman"/>
          <w:sz w:val="28"/>
          <w:szCs w:val="28"/>
          <w:lang w:eastAsia="ru-RU"/>
        </w:rPr>
        <w:t>- сосуд различного внешнего оформления, в который помещается запаянный полиэтиленовый пакет с прахом;</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b/>
          <w:bCs/>
          <w:sz w:val="28"/>
          <w:szCs w:val="28"/>
          <w:lang w:eastAsia="ru-RU"/>
        </w:rPr>
        <w:t xml:space="preserve">участки (сектора) кладбища </w:t>
      </w:r>
      <w:r w:rsidRPr="00E04693">
        <w:rPr>
          <w:rFonts w:ascii="Times New Roman" w:eastAsia="Times New Roman" w:hAnsi="Times New Roman" w:cs="Times New Roman"/>
          <w:sz w:val="28"/>
          <w:szCs w:val="28"/>
          <w:lang w:eastAsia="ru-RU"/>
        </w:rPr>
        <w:t>- участки, на которые разбивается дорожной сетью зона захоронения кладбища, имеющие нумерацию согласно градостроительному плану кладбища на табличках, установленных на углах участков (секторов);</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lastRenderedPageBreak/>
        <w:t>1.4. По своему предназначению кладбища являются общественными, предназначенными для погребения умерших (погибших), с учетом их волеизъявления</w:t>
      </w:r>
      <w:r w:rsidRPr="00E04693">
        <w:rPr>
          <w:rFonts w:ascii="Times New Roman" w:eastAsia="Times New Roman" w:hAnsi="Times New Roman" w:cs="Times New Roman"/>
          <w:iCs/>
          <w:sz w:val="28"/>
          <w:szCs w:val="28"/>
          <w:lang w:eastAsia="ru-RU"/>
        </w:rPr>
        <w:t xml:space="preserve"> </w:t>
      </w:r>
      <w:r w:rsidRPr="00E04693">
        <w:rPr>
          <w:rFonts w:ascii="Times New Roman" w:eastAsia="Times New Roman" w:hAnsi="Times New Roman" w:cs="Times New Roman"/>
          <w:sz w:val="28"/>
          <w:szCs w:val="28"/>
          <w:lang w:eastAsia="ru-RU"/>
        </w:rPr>
        <w:t>либо по решению Администрации города Щигры;</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1.4.1. 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w:t>
      </w:r>
      <w:proofErr w:type="gramStart"/>
      <w:r w:rsidRPr="00E04693">
        <w:rPr>
          <w:rFonts w:ascii="Times New Roman" w:eastAsia="Times New Roman" w:hAnsi="Times New Roman" w:cs="Times New Roman"/>
          <w:sz w:val="28"/>
          <w:szCs w:val="28"/>
          <w:lang w:eastAsia="ru-RU"/>
        </w:rPr>
        <w:t>а(</w:t>
      </w:r>
      <w:proofErr w:type="gramEnd"/>
      <w:r w:rsidRPr="00E04693">
        <w:rPr>
          <w:rFonts w:ascii="Times New Roman" w:eastAsia="Times New Roman" w:hAnsi="Times New Roman" w:cs="Times New Roman"/>
          <w:sz w:val="28"/>
          <w:szCs w:val="28"/>
          <w:lang w:eastAsia="ru-RU"/>
        </w:rPr>
        <w:t>и), близких родственников или иных родственников.</w:t>
      </w:r>
    </w:p>
    <w:p w:rsidR="00225BC1" w:rsidRPr="00E04693" w:rsidRDefault="00225BC1" w:rsidP="00560680">
      <w:pPr>
        <w:spacing w:after="0" w:line="240" w:lineRule="auto"/>
        <w:ind w:firstLine="709"/>
        <w:jc w:val="both"/>
        <w:rPr>
          <w:rFonts w:ascii="Times New Roman" w:eastAsia="Times New Roman" w:hAnsi="Times New Roman" w:cs="Times New Roman"/>
          <w:b/>
          <w:bCs/>
          <w:sz w:val="28"/>
          <w:szCs w:val="28"/>
          <w:lang w:eastAsia="ru-RU"/>
        </w:rPr>
      </w:pPr>
    </w:p>
    <w:p w:rsidR="00225BC1" w:rsidRPr="00E04693" w:rsidRDefault="00225BC1"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2. Порядок создания мест погребения</w:t>
      </w:r>
      <w:r w:rsidR="00E04693" w:rsidRPr="00E04693">
        <w:rPr>
          <w:rFonts w:ascii="Times New Roman" w:eastAsia="Times New Roman" w:hAnsi="Times New Roman" w:cs="Times New Roman"/>
          <w:b/>
          <w:bCs/>
          <w:sz w:val="28"/>
          <w:szCs w:val="28"/>
          <w:lang w:eastAsia="ru-RU"/>
        </w:rPr>
        <w:t>.</w:t>
      </w:r>
    </w:p>
    <w:p w:rsidR="00E04693" w:rsidRPr="00E04693" w:rsidRDefault="00E04693"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2.1. Решение о создании мест погребения принимается администрацией муниципального образования города Щигры Курской области.</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2.2. Предложения по созданию кладбищ и мест погребения вносятся в порядке, установленном Федеральным законом "О погребении и похоронном деле".</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2.3. Выбор и отвод земельного участка для создания кладбищ и размещения мест погребения осуществляется в соответствии с земельным, градостроительным, экологическим законодательством, требованиями санитарных норм и правил, а также настоящим Положением.</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
    <w:p w:rsidR="00481B9C" w:rsidRDefault="00417196" w:rsidP="00560680">
      <w:pPr>
        <w:spacing w:after="0" w:line="240" w:lineRule="auto"/>
        <w:ind w:firstLine="709"/>
        <w:jc w:val="center"/>
        <w:rPr>
          <w:rFonts w:ascii="Times New Roman" w:hAnsi="Times New Roman" w:cs="Times New Roman"/>
          <w:b/>
          <w:sz w:val="28"/>
          <w:szCs w:val="28"/>
        </w:rPr>
      </w:pPr>
      <w:r w:rsidRPr="00E04693">
        <w:rPr>
          <w:rFonts w:ascii="Times New Roman" w:hAnsi="Times New Roman" w:cs="Times New Roman"/>
          <w:b/>
          <w:sz w:val="28"/>
          <w:szCs w:val="28"/>
        </w:rPr>
        <w:t xml:space="preserve">3. Полномочия администрации муниципального образования </w:t>
      </w:r>
    </w:p>
    <w:p w:rsidR="00417196" w:rsidRPr="00E04693" w:rsidRDefault="00417196" w:rsidP="00560680">
      <w:pPr>
        <w:spacing w:after="0" w:line="240" w:lineRule="auto"/>
        <w:ind w:firstLine="709"/>
        <w:jc w:val="center"/>
        <w:rPr>
          <w:rFonts w:ascii="Times New Roman" w:hAnsi="Times New Roman" w:cs="Times New Roman"/>
          <w:b/>
          <w:sz w:val="28"/>
          <w:szCs w:val="28"/>
        </w:rPr>
      </w:pPr>
      <w:r w:rsidRPr="00E04693">
        <w:rPr>
          <w:rFonts w:ascii="Times New Roman" w:hAnsi="Times New Roman" w:cs="Times New Roman"/>
          <w:b/>
          <w:sz w:val="28"/>
          <w:szCs w:val="28"/>
        </w:rPr>
        <w:t>«Город Щигры» в сфере организации похоронного дела.</w:t>
      </w:r>
    </w:p>
    <w:p w:rsidR="00417196" w:rsidRPr="00E04693" w:rsidRDefault="00417196" w:rsidP="00560680">
      <w:pPr>
        <w:spacing w:after="0" w:line="240" w:lineRule="auto"/>
        <w:ind w:firstLine="709"/>
        <w:jc w:val="both"/>
        <w:rPr>
          <w:rFonts w:ascii="Times New Roman" w:hAnsi="Times New Roman" w:cs="Times New Roman"/>
          <w:sz w:val="28"/>
          <w:szCs w:val="28"/>
        </w:rPr>
      </w:pP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3.1. Места захоронения (кладбища) на территории Муниципального образования «Город Щигры» являются муниципальной собственностью администрации Города Щигры.</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3.2. К полномочиям администрации МО «Город Щигры» в сфере организации похоронного дела относятся:</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w:t>
      </w:r>
      <w:r w:rsidR="00043ACC">
        <w:rPr>
          <w:rFonts w:ascii="Times New Roman" w:hAnsi="Times New Roman" w:cs="Times New Roman"/>
          <w:sz w:val="28"/>
          <w:szCs w:val="28"/>
        </w:rPr>
        <w:t>назначение ответственного</w:t>
      </w:r>
      <w:r w:rsidRPr="00E04693">
        <w:rPr>
          <w:rFonts w:ascii="Times New Roman" w:hAnsi="Times New Roman" w:cs="Times New Roman"/>
          <w:sz w:val="28"/>
          <w:szCs w:val="28"/>
        </w:rPr>
        <w:t xml:space="preserve"> по вопросам похоронного дела;</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определение порядка деятельности специализированных служб по вопросам похоронного дела;</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lastRenderedPageBreak/>
        <w:t xml:space="preserve"> принятие мер к устранению допущенных нарушений и ликвидации неблагоприятного воздействия места погребения на окружающую среду и здоровье человека;</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определение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и Фонда социального страхования Российской Федерации;</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определение стоимости услуг, оказываемых </w:t>
      </w:r>
      <w:r w:rsidR="00043ACC">
        <w:rPr>
          <w:rFonts w:ascii="Times New Roman" w:hAnsi="Times New Roman" w:cs="Times New Roman"/>
          <w:sz w:val="28"/>
          <w:szCs w:val="28"/>
        </w:rPr>
        <w:t xml:space="preserve">ответственного </w:t>
      </w:r>
      <w:r w:rsidRPr="00E04693">
        <w:rPr>
          <w:rFonts w:ascii="Times New Roman" w:hAnsi="Times New Roman" w:cs="Times New Roman"/>
          <w:sz w:val="28"/>
          <w:szCs w:val="28"/>
        </w:rPr>
        <w:t>по вопросам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установка правил содержания мест погребения;</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установление размера бесплатно предоставляемого участка земли на территории кладбища для погребения умершего;</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разработка проектов муниципальных правовых актов в сфере организации похоронного дела;</w:t>
      </w:r>
    </w:p>
    <w:p w:rsidR="00417196" w:rsidRPr="00E04693" w:rsidRDefault="00417196"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осуществление иных полномочий в сфере организации похоронного дела в соответствии с законодательством Российской Федерации, Курской области, нормативными правовыми актами Муниципального образования «Город Щигры»</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417196"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4</w:t>
      </w:r>
      <w:r w:rsidR="00225BC1" w:rsidRPr="00E04693">
        <w:rPr>
          <w:rFonts w:ascii="Times New Roman" w:eastAsia="Times New Roman" w:hAnsi="Times New Roman" w:cs="Times New Roman"/>
          <w:b/>
          <w:bCs/>
          <w:sz w:val="28"/>
          <w:szCs w:val="28"/>
          <w:lang w:eastAsia="ru-RU"/>
        </w:rPr>
        <w:t>. Общие требования к планировочным решениям кладбищ</w:t>
      </w:r>
      <w:r w:rsidR="00D049A1" w:rsidRPr="00E04693">
        <w:rPr>
          <w:rFonts w:ascii="Times New Roman" w:eastAsia="Times New Roman" w:hAnsi="Times New Roman" w:cs="Times New Roman"/>
          <w:b/>
          <w:bCs/>
          <w:sz w:val="28"/>
          <w:szCs w:val="28"/>
          <w:lang w:eastAsia="ru-RU"/>
        </w:rPr>
        <w:t>.</w:t>
      </w:r>
    </w:p>
    <w:p w:rsidR="00D049A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.1. Территория кладбища независимо от способа захоронений должна содержать следующие функциональные зоны:</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входная зона;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зона захоронений;</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зона моральной (зеленой) защиты.</w:t>
      </w:r>
    </w:p>
    <w:p w:rsidR="00225BC1"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.2. Входная зона должна иметь въезд и выезд для хозяйственного и ритуального транспорта, а также отдельно вход и выход для посетителей.</w:t>
      </w:r>
    </w:p>
    <w:p w:rsidR="00225BC1"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.3. В ритуальной зоне могут находиться здания и сооружения для проведения траурных обрядов и прощания, поминовения и другие объекты.</w:t>
      </w:r>
    </w:p>
    <w:p w:rsidR="00225BC1"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.4. В административно-хозяйственной зоне могут размещаться здания административного хозяйственного назначения, склады, стоянки машин и механизмы для обслуживания кладбища, общественные туалеты.</w:t>
      </w:r>
    </w:p>
    <w:p w:rsidR="00225BC1"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.5. Зона захоронений является основной функциональной частью кладбища, которая делится на участки, обозн</w:t>
      </w:r>
      <w:r w:rsidRPr="00E04693">
        <w:rPr>
          <w:rFonts w:ascii="Times New Roman" w:eastAsia="Times New Roman" w:hAnsi="Times New Roman" w:cs="Times New Roman"/>
          <w:sz w:val="28"/>
          <w:szCs w:val="28"/>
          <w:lang w:eastAsia="ru-RU"/>
        </w:rPr>
        <w:t>аченные цифрами, указанными на</w:t>
      </w:r>
      <w:r w:rsidR="00225BC1" w:rsidRPr="00E04693">
        <w:rPr>
          <w:rFonts w:ascii="Times New Roman" w:eastAsia="Times New Roman" w:hAnsi="Times New Roman" w:cs="Times New Roman"/>
          <w:sz w:val="28"/>
          <w:szCs w:val="28"/>
          <w:lang w:eastAsia="ru-RU"/>
        </w:rPr>
        <w:t xml:space="preserve"> столбах.</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Площадь зоны захоронений независимо от вида кладбища должна составлять не менее 65-75% общей площади кладбища.</w:t>
      </w:r>
    </w:p>
    <w:p w:rsidR="00225BC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.6. На вновь открываемых кладбищах могут предусматриваться отдельные участки для погребения умерших (погибших), не имеющих супруга, близких родственников, иных родственников либо законного представителя.</w:t>
      </w:r>
    </w:p>
    <w:p w:rsidR="00225BC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lastRenderedPageBreak/>
        <w:t>4</w:t>
      </w:r>
      <w:r w:rsidR="00225BC1" w:rsidRPr="00E04693">
        <w:rPr>
          <w:rFonts w:ascii="Times New Roman" w:eastAsia="Times New Roman" w:hAnsi="Times New Roman" w:cs="Times New Roman"/>
          <w:sz w:val="28"/>
          <w:szCs w:val="28"/>
          <w:lang w:eastAsia="ru-RU"/>
        </w:rPr>
        <w:t>.7. Территория кладбища должна иметь ограду.</w:t>
      </w:r>
    </w:p>
    <w:p w:rsidR="00225BC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.8.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секторы и участки захоронений и их нумерация.</w:t>
      </w:r>
    </w:p>
    <w:p w:rsidR="00225BC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.9. Для обеспечения порядка на территории кладбища по возможности устанавливается видеонаблюдение.</w:t>
      </w:r>
    </w:p>
    <w:p w:rsidR="00225BC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.10. Территория кладбища оборудуется: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указателями номеров участков;</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стендом для размещения перечня оказываемых услуг, объявлений администрации кладбища, настоящего Положения, а также иной необходимой информации;</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контейнерами для складирования мусора на пересечении секторных дорожек, установленными на специальных площадках.</w:t>
      </w:r>
    </w:p>
    <w:p w:rsidR="00225BC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4</w:t>
      </w:r>
      <w:r w:rsidR="00225BC1" w:rsidRPr="00E04693">
        <w:rPr>
          <w:rFonts w:ascii="Times New Roman" w:eastAsia="Times New Roman" w:hAnsi="Times New Roman" w:cs="Times New Roman"/>
          <w:sz w:val="28"/>
          <w:szCs w:val="28"/>
          <w:lang w:eastAsia="ru-RU"/>
        </w:rPr>
        <w:t>.11. Прилегающая к кладбищу территория должна быть благоустроена и иметь место для стоянки автотранспорта.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При входе на кладбище размещается площадка для ожидания и сбора родственников, сопровождающих траурную процессию.</w:t>
      </w:r>
    </w:p>
    <w:p w:rsidR="008E48AF"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xml:space="preserve">4.12. </w:t>
      </w:r>
      <w:r w:rsidR="008E48AF" w:rsidRPr="00E04693">
        <w:rPr>
          <w:rFonts w:ascii="Times New Roman" w:eastAsia="Times New Roman" w:hAnsi="Times New Roman" w:cs="Times New Roman"/>
          <w:sz w:val="28"/>
          <w:szCs w:val="28"/>
          <w:lang w:eastAsia="ru-RU"/>
        </w:rPr>
        <w:t>Предоставление участков земли для погребения на неподготовленной территории кладбища, а также на затопленных и заболоченных участках запрещается.</w:t>
      </w:r>
    </w:p>
    <w:p w:rsidR="008E48AF" w:rsidRPr="00E04693" w:rsidRDefault="008E48AF" w:rsidP="00560680">
      <w:pPr>
        <w:spacing w:after="0" w:line="240" w:lineRule="auto"/>
        <w:ind w:firstLine="709"/>
        <w:jc w:val="both"/>
        <w:rPr>
          <w:rFonts w:ascii="Times New Roman" w:eastAsia="Times New Roman" w:hAnsi="Times New Roman" w:cs="Times New Roman"/>
          <w:sz w:val="28"/>
          <w:szCs w:val="28"/>
          <w:lang w:eastAsia="ru-RU"/>
        </w:rPr>
      </w:pPr>
    </w:p>
    <w:p w:rsidR="00417196" w:rsidRPr="00E04693" w:rsidRDefault="00D049A1"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5</w:t>
      </w:r>
      <w:r w:rsidR="00417196" w:rsidRPr="00E04693">
        <w:rPr>
          <w:rFonts w:ascii="Times New Roman" w:eastAsia="Times New Roman" w:hAnsi="Times New Roman" w:cs="Times New Roman"/>
          <w:b/>
          <w:bCs/>
          <w:sz w:val="28"/>
          <w:szCs w:val="28"/>
          <w:lang w:eastAsia="ru-RU"/>
        </w:rPr>
        <w:t xml:space="preserve">. Порядок погребения, перезахоронения и эксгумации останков и </w:t>
      </w:r>
      <w:r w:rsidR="007F7FC2" w:rsidRPr="00E04693">
        <w:rPr>
          <w:rFonts w:ascii="Times New Roman" w:eastAsia="Times New Roman" w:hAnsi="Times New Roman" w:cs="Times New Roman"/>
          <w:b/>
          <w:bCs/>
          <w:sz w:val="28"/>
          <w:szCs w:val="28"/>
          <w:lang w:eastAsia="ru-RU"/>
        </w:rPr>
        <w:t>урн с прахом умерших (погибших)</w:t>
      </w:r>
      <w:r w:rsidRPr="00E04693">
        <w:rPr>
          <w:rFonts w:ascii="Times New Roman" w:eastAsia="Times New Roman" w:hAnsi="Times New Roman" w:cs="Times New Roman"/>
          <w:b/>
          <w:bCs/>
          <w:sz w:val="28"/>
          <w:szCs w:val="28"/>
          <w:lang w:eastAsia="ru-RU"/>
        </w:rPr>
        <w:t>, зон захоронений и устройству могил</w:t>
      </w:r>
      <w:r w:rsidR="007F7FC2" w:rsidRPr="00E04693">
        <w:rPr>
          <w:rFonts w:ascii="Times New Roman" w:eastAsia="Times New Roman" w:hAnsi="Times New Roman" w:cs="Times New Roman"/>
          <w:b/>
          <w:bCs/>
          <w:sz w:val="28"/>
          <w:szCs w:val="28"/>
          <w:lang w:eastAsia="ru-RU"/>
        </w:rPr>
        <w:t>.</w:t>
      </w:r>
    </w:p>
    <w:p w:rsidR="00D049A1" w:rsidRPr="00E04693" w:rsidRDefault="00D049A1" w:rsidP="00560680">
      <w:pPr>
        <w:spacing w:after="0" w:line="240" w:lineRule="auto"/>
        <w:ind w:firstLine="709"/>
        <w:jc w:val="both"/>
        <w:rPr>
          <w:rFonts w:ascii="Times New Roman" w:eastAsia="Times New Roman" w:hAnsi="Times New Roman" w:cs="Times New Roman"/>
          <w:b/>
          <w:bCs/>
          <w:sz w:val="28"/>
          <w:szCs w:val="28"/>
          <w:lang w:eastAsia="ru-RU"/>
        </w:rPr>
      </w:pPr>
    </w:p>
    <w:p w:rsidR="00D049A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5.1. Погребение не кремированных останков на кладбищах производится в землю в гробах.</w:t>
      </w:r>
    </w:p>
    <w:p w:rsidR="00D049A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5.2. Подготовка могил и погребение умершего (погибшего) производится, как правило, через 24 часа после наступления смерти. В исключительных случаях (чрезвычайные ситуации, требования органов санитарно-эпидемиологического надзора, органов здравоохранения, особенности обряда отдельных концессий и т.п.) подготовка могил и погребение умершего (погибшего) могут производиться в более ранние сроки после оформления заказа на организацию похорон.</w:t>
      </w:r>
    </w:p>
    <w:p w:rsidR="00D049A1"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Подготовка могил и погребение умершего производится родственниками умершего, либо иными организациями (физическими лицами) при условии присутствия представителя администрации, для обеспечения контроля над соблюдением санитарных правил и норм при подготовке могил и погребении.</w:t>
      </w:r>
    </w:p>
    <w:p w:rsidR="00043869"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043869"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3</w:t>
      </w:r>
      <w:r w:rsidR="00043869" w:rsidRPr="00E04693">
        <w:rPr>
          <w:rFonts w:ascii="Times New Roman" w:eastAsia="Times New Roman" w:hAnsi="Times New Roman" w:cs="Times New Roman"/>
          <w:sz w:val="28"/>
          <w:szCs w:val="28"/>
          <w:lang w:eastAsia="ru-RU"/>
        </w:rPr>
        <w:t xml:space="preserve">. При погребении на свободное место кладбища устанавливается временное ограждение для определения границ отведенного участка земли под захоронение, в соответствии с </w:t>
      </w:r>
      <w:r w:rsidR="001079B2" w:rsidRPr="00E04693">
        <w:rPr>
          <w:rFonts w:ascii="Times New Roman" w:eastAsia="Times New Roman" w:hAnsi="Times New Roman" w:cs="Times New Roman"/>
          <w:sz w:val="28"/>
          <w:szCs w:val="28"/>
          <w:lang w:eastAsia="ru-RU"/>
        </w:rPr>
        <w:t>паспортом</w:t>
      </w:r>
      <w:r w:rsidR="00043869" w:rsidRPr="00E04693">
        <w:rPr>
          <w:rFonts w:ascii="Times New Roman" w:eastAsia="Times New Roman" w:hAnsi="Times New Roman" w:cs="Times New Roman"/>
          <w:sz w:val="28"/>
          <w:szCs w:val="28"/>
          <w:lang w:eastAsia="ru-RU"/>
        </w:rPr>
        <w:t xml:space="preserve"> на выделен</w:t>
      </w:r>
      <w:r w:rsidR="001079B2" w:rsidRPr="00E04693">
        <w:rPr>
          <w:rFonts w:ascii="Times New Roman" w:eastAsia="Times New Roman" w:hAnsi="Times New Roman" w:cs="Times New Roman"/>
          <w:sz w:val="28"/>
          <w:szCs w:val="28"/>
          <w:lang w:eastAsia="ru-RU"/>
        </w:rPr>
        <w:t>ное</w:t>
      </w:r>
      <w:r w:rsidR="00043869" w:rsidRPr="00E04693">
        <w:rPr>
          <w:rFonts w:ascii="Times New Roman" w:eastAsia="Times New Roman" w:hAnsi="Times New Roman" w:cs="Times New Roman"/>
          <w:sz w:val="28"/>
          <w:szCs w:val="28"/>
          <w:lang w:eastAsia="ru-RU"/>
        </w:rPr>
        <w:t xml:space="preserve"> мест</w:t>
      </w:r>
      <w:r w:rsidR="001079B2" w:rsidRPr="00E04693">
        <w:rPr>
          <w:rFonts w:ascii="Times New Roman" w:eastAsia="Times New Roman" w:hAnsi="Times New Roman" w:cs="Times New Roman"/>
          <w:sz w:val="28"/>
          <w:szCs w:val="28"/>
          <w:lang w:eastAsia="ru-RU"/>
        </w:rPr>
        <w:t>о</w:t>
      </w:r>
      <w:r w:rsidR="00043869" w:rsidRPr="00E04693">
        <w:rPr>
          <w:rFonts w:ascii="Times New Roman" w:eastAsia="Times New Roman" w:hAnsi="Times New Roman" w:cs="Times New Roman"/>
          <w:sz w:val="28"/>
          <w:szCs w:val="28"/>
          <w:lang w:eastAsia="ru-RU"/>
        </w:rPr>
        <w:t>.</w:t>
      </w:r>
    </w:p>
    <w:p w:rsidR="00D049A1"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lastRenderedPageBreak/>
        <w:t>5</w:t>
      </w:r>
      <w:r w:rsidR="00D049A1"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4</w:t>
      </w:r>
      <w:r w:rsidR="00D049A1" w:rsidRPr="00E04693">
        <w:rPr>
          <w:rFonts w:ascii="Times New Roman" w:eastAsia="Times New Roman" w:hAnsi="Times New Roman" w:cs="Times New Roman"/>
          <w:sz w:val="28"/>
          <w:szCs w:val="28"/>
          <w:lang w:eastAsia="ru-RU"/>
        </w:rPr>
        <w:t>. На каждую могилу для захоронения гроба с умершим бесплатно предусмотрен участок 5 м</w:t>
      </w:r>
      <w:proofErr w:type="gramStart"/>
      <w:r w:rsidR="00D049A1" w:rsidRPr="00E04693">
        <w:rPr>
          <w:rFonts w:ascii="Times New Roman" w:eastAsia="Times New Roman" w:hAnsi="Times New Roman" w:cs="Times New Roman"/>
          <w:sz w:val="28"/>
          <w:szCs w:val="28"/>
          <w:lang w:eastAsia="ru-RU"/>
        </w:rPr>
        <w:t>2</w:t>
      </w:r>
      <w:proofErr w:type="gramEnd"/>
      <w:r w:rsidR="00D049A1" w:rsidRPr="00E04693">
        <w:rPr>
          <w:rFonts w:ascii="Times New Roman" w:eastAsia="Times New Roman" w:hAnsi="Times New Roman" w:cs="Times New Roman"/>
          <w:sz w:val="28"/>
          <w:szCs w:val="28"/>
          <w:lang w:eastAsia="ru-RU"/>
        </w:rPr>
        <w:t xml:space="preserve"> = (2,50м </w:t>
      </w:r>
      <w:proofErr w:type="spellStart"/>
      <w:r w:rsidR="00D049A1" w:rsidRPr="00E04693">
        <w:rPr>
          <w:rFonts w:ascii="Times New Roman" w:eastAsia="Times New Roman" w:hAnsi="Times New Roman" w:cs="Times New Roman"/>
          <w:sz w:val="28"/>
          <w:szCs w:val="28"/>
          <w:lang w:eastAsia="ru-RU"/>
        </w:rPr>
        <w:t>х</w:t>
      </w:r>
      <w:proofErr w:type="spellEnd"/>
      <w:r w:rsidR="00D049A1" w:rsidRPr="00E04693">
        <w:rPr>
          <w:rFonts w:ascii="Times New Roman" w:eastAsia="Times New Roman" w:hAnsi="Times New Roman" w:cs="Times New Roman"/>
          <w:sz w:val="28"/>
          <w:szCs w:val="28"/>
          <w:lang w:eastAsia="ru-RU"/>
        </w:rPr>
        <w:t xml:space="preserve"> 2,00м). </w:t>
      </w:r>
      <w:proofErr w:type="gramStart"/>
      <w:r w:rsidR="00D049A1" w:rsidRPr="00E04693">
        <w:rPr>
          <w:rFonts w:ascii="Times New Roman" w:eastAsia="Times New Roman" w:hAnsi="Times New Roman" w:cs="Times New Roman"/>
          <w:sz w:val="28"/>
          <w:szCs w:val="28"/>
          <w:lang w:eastAsia="ru-RU"/>
        </w:rPr>
        <w:t>Расстояние между могилами по длинным сторонам - 1 метр, по коротким - 0,5 метра.</w:t>
      </w:r>
      <w:proofErr w:type="gramEnd"/>
    </w:p>
    <w:p w:rsidR="00043869"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043869"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5</w:t>
      </w:r>
      <w:r w:rsidR="00043869" w:rsidRPr="00E04693">
        <w:rPr>
          <w:rFonts w:ascii="Times New Roman" w:eastAsia="Times New Roman" w:hAnsi="Times New Roman" w:cs="Times New Roman"/>
          <w:sz w:val="28"/>
          <w:szCs w:val="28"/>
          <w:lang w:eastAsia="ru-RU"/>
        </w:rPr>
        <w:t>. Глубина могил должна быть не более 2,0-2,5 м, ширина не более 1,5 м.</w:t>
      </w:r>
    </w:p>
    <w:p w:rsidR="00043869" w:rsidRPr="00E04693" w:rsidRDefault="00D049A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r w:rsidR="00043869" w:rsidRPr="00E04693">
        <w:rPr>
          <w:rFonts w:ascii="Times New Roman" w:eastAsia="Times New Roman" w:hAnsi="Times New Roman" w:cs="Times New Roman"/>
          <w:sz w:val="28"/>
          <w:szCs w:val="28"/>
          <w:lang w:eastAsia="ru-RU"/>
        </w:rPr>
        <w:t xml:space="preserve"> </w:t>
      </w:r>
    </w:p>
    <w:p w:rsidR="00043869" w:rsidRPr="00E04693" w:rsidRDefault="00043869"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Надмогильная насыпь должна быть высотой 0,5 м над поверхностью земли.</w:t>
      </w:r>
    </w:p>
    <w:p w:rsidR="00D049A1"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D049A1"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6</w:t>
      </w:r>
      <w:r w:rsidR="00D049A1" w:rsidRPr="00E04693">
        <w:rPr>
          <w:rFonts w:ascii="Times New Roman" w:eastAsia="Times New Roman" w:hAnsi="Times New Roman" w:cs="Times New Roman"/>
          <w:sz w:val="28"/>
          <w:szCs w:val="28"/>
          <w:lang w:eastAsia="ru-RU"/>
        </w:rPr>
        <w:t>. По желанию родственников может быть забронирован соседний участок земли под захоронение на условиях аренды.</w:t>
      </w:r>
    </w:p>
    <w:p w:rsidR="00D049A1" w:rsidRPr="00E04693" w:rsidRDefault="007F7FC2" w:rsidP="00560680">
      <w:pPr>
        <w:pStyle w:val="a3"/>
        <w:spacing w:before="0" w:beforeAutospacing="0" w:after="0" w:afterAutospacing="0"/>
        <w:ind w:firstLine="709"/>
        <w:jc w:val="both"/>
        <w:rPr>
          <w:sz w:val="28"/>
          <w:szCs w:val="28"/>
        </w:rPr>
      </w:pPr>
      <w:r w:rsidRPr="00E04693">
        <w:rPr>
          <w:sz w:val="28"/>
          <w:szCs w:val="28"/>
        </w:rPr>
        <w:t>5</w:t>
      </w:r>
      <w:r w:rsidR="00D049A1" w:rsidRPr="00E04693">
        <w:rPr>
          <w:sz w:val="28"/>
          <w:szCs w:val="28"/>
        </w:rPr>
        <w:t>.</w:t>
      </w:r>
      <w:r w:rsidRPr="00E04693">
        <w:rPr>
          <w:sz w:val="28"/>
          <w:szCs w:val="28"/>
        </w:rPr>
        <w:t>7</w:t>
      </w:r>
      <w:r w:rsidR="00D049A1" w:rsidRPr="00E04693">
        <w:rPr>
          <w:sz w:val="28"/>
          <w:szCs w:val="28"/>
        </w:rPr>
        <w:t>. Для получения разрешения на захоронение на дополнительном месте погребения необходимо представить следующие документы:</w:t>
      </w:r>
    </w:p>
    <w:p w:rsidR="00D049A1" w:rsidRPr="00E04693" w:rsidRDefault="00D049A1" w:rsidP="00560680">
      <w:pPr>
        <w:pStyle w:val="a3"/>
        <w:spacing w:before="0" w:beforeAutospacing="0" w:after="0" w:afterAutospacing="0"/>
        <w:ind w:firstLine="709"/>
        <w:jc w:val="both"/>
        <w:rPr>
          <w:sz w:val="28"/>
          <w:szCs w:val="28"/>
        </w:rPr>
      </w:pPr>
      <w:r w:rsidRPr="00E04693">
        <w:rPr>
          <w:sz w:val="28"/>
          <w:szCs w:val="28"/>
        </w:rPr>
        <w:t>- свидетельство о смерти или справку из отдела записи актов гражданского состояния о смерти захороненного ранее;</w:t>
      </w:r>
    </w:p>
    <w:p w:rsidR="00D049A1" w:rsidRPr="00E04693" w:rsidRDefault="00D049A1" w:rsidP="00560680">
      <w:pPr>
        <w:pStyle w:val="a3"/>
        <w:spacing w:before="0" w:beforeAutospacing="0" w:after="0" w:afterAutospacing="0"/>
        <w:ind w:firstLine="709"/>
        <w:jc w:val="both"/>
        <w:rPr>
          <w:sz w:val="28"/>
          <w:szCs w:val="28"/>
        </w:rPr>
      </w:pPr>
      <w:r w:rsidRPr="00E04693">
        <w:rPr>
          <w:sz w:val="28"/>
          <w:szCs w:val="28"/>
        </w:rPr>
        <w:t>- документ, подтверждающий родство и согласие близких родственников на захоронение на данном участке, а в случае их отсутствия законных представителей;</w:t>
      </w:r>
    </w:p>
    <w:p w:rsidR="00D049A1" w:rsidRPr="00E04693" w:rsidRDefault="00D049A1" w:rsidP="00560680">
      <w:pPr>
        <w:pStyle w:val="a3"/>
        <w:spacing w:before="0" w:beforeAutospacing="0" w:after="0" w:afterAutospacing="0"/>
        <w:ind w:firstLine="709"/>
        <w:jc w:val="both"/>
        <w:rPr>
          <w:sz w:val="28"/>
          <w:szCs w:val="28"/>
        </w:rPr>
      </w:pPr>
      <w:r w:rsidRPr="00E04693">
        <w:rPr>
          <w:sz w:val="28"/>
          <w:szCs w:val="28"/>
        </w:rPr>
        <w:t xml:space="preserve">- паспорт места захоронения на свободном участке земли, выданный </w:t>
      </w:r>
      <w:r w:rsidR="00043ACC">
        <w:rPr>
          <w:sz w:val="28"/>
          <w:szCs w:val="28"/>
        </w:rPr>
        <w:t>ответственным</w:t>
      </w:r>
      <w:r w:rsidR="007F7FC2" w:rsidRPr="00E04693">
        <w:rPr>
          <w:sz w:val="28"/>
          <w:szCs w:val="28"/>
        </w:rPr>
        <w:t xml:space="preserve"> по вопросам похоронного дела</w:t>
      </w:r>
      <w:r w:rsidRPr="00E04693">
        <w:rPr>
          <w:sz w:val="28"/>
          <w:szCs w:val="28"/>
        </w:rPr>
        <w:t>.</w:t>
      </w:r>
    </w:p>
    <w:p w:rsidR="00D049A1"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043869"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8</w:t>
      </w:r>
      <w:r w:rsidR="00043869" w:rsidRPr="00E04693">
        <w:rPr>
          <w:rFonts w:ascii="Times New Roman" w:eastAsia="Times New Roman" w:hAnsi="Times New Roman" w:cs="Times New Roman"/>
          <w:sz w:val="28"/>
          <w:szCs w:val="28"/>
          <w:lang w:eastAsia="ru-RU"/>
        </w:rPr>
        <w:t xml:space="preserve">. </w:t>
      </w:r>
      <w:r w:rsidR="00D049A1" w:rsidRPr="00E04693">
        <w:rPr>
          <w:rFonts w:ascii="Times New Roman" w:eastAsia="Times New Roman" w:hAnsi="Times New Roman" w:cs="Times New Roman"/>
          <w:sz w:val="28"/>
          <w:szCs w:val="28"/>
          <w:lang w:eastAsia="ru-RU"/>
        </w:rPr>
        <w:t>При бронировании соседнего места (мест) захоронения родственникам выдаётся паспорт места предусмотренного под захоронение с указанием порядкового номера участка.</w:t>
      </w:r>
    </w:p>
    <w:p w:rsidR="00D049A1"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D049A1"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9</w:t>
      </w:r>
      <w:r w:rsidR="00D049A1" w:rsidRPr="00E04693">
        <w:rPr>
          <w:rFonts w:ascii="Times New Roman" w:eastAsia="Times New Roman" w:hAnsi="Times New Roman" w:cs="Times New Roman"/>
          <w:sz w:val="28"/>
          <w:szCs w:val="28"/>
          <w:lang w:eastAsia="ru-RU"/>
        </w:rPr>
        <w:t>. Не допускается устройство захоронений в разрывах между могилами на обочинах дорог и в пределах зоны моральной (зеленой) защиты.</w:t>
      </w:r>
    </w:p>
    <w:p w:rsidR="00417196"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417196"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10</w:t>
      </w:r>
      <w:r w:rsidR="00417196" w:rsidRPr="00E04693">
        <w:rPr>
          <w:rFonts w:ascii="Times New Roman" w:eastAsia="Times New Roman" w:hAnsi="Times New Roman" w:cs="Times New Roman"/>
          <w:sz w:val="28"/>
          <w:szCs w:val="28"/>
          <w:lang w:eastAsia="ru-RU"/>
        </w:rPr>
        <w:t>. На кладбищах отводятся специальные участки для погребения невостребованных умерших (погибших), а также умерших (погибших), личность которых не установлена.</w:t>
      </w:r>
    </w:p>
    <w:p w:rsidR="00417196"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417196"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11</w:t>
      </w:r>
      <w:r w:rsidR="00417196" w:rsidRPr="00E04693">
        <w:rPr>
          <w:rFonts w:ascii="Times New Roman" w:eastAsia="Times New Roman" w:hAnsi="Times New Roman" w:cs="Times New Roman"/>
          <w:sz w:val="28"/>
          <w:szCs w:val="28"/>
          <w:lang w:eastAsia="ru-RU"/>
        </w:rPr>
        <w:t>. 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 действующим законодательством.</w:t>
      </w:r>
    </w:p>
    <w:p w:rsidR="00417196"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417196"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12</w:t>
      </w:r>
      <w:r w:rsidR="00417196" w:rsidRPr="00E04693">
        <w:rPr>
          <w:rFonts w:ascii="Times New Roman" w:eastAsia="Times New Roman" w:hAnsi="Times New Roman" w:cs="Times New Roman"/>
          <w:sz w:val="28"/>
          <w:szCs w:val="28"/>
          <w:lang w:eastAsia="ru-RU"/>
        </w:rPr>
        <w:t xml:space="preserve">. </w:t>
      </w:r>
      <w:proofErr w:type="gramStart"/>
      <w:r w:rsidR="00417196" w:rsidRPr="00E04693">
        <w:rPr>
          <w:rFonts w:ascii="Times New Roman" w:eastAsia="Times New Roman" w:hAnsi="Times New Roman" w:cs="Times New Roman"/>
          <w:sz w:val="28"/>
          <w:szCs w:val="28"/>
          <w:lang w:eastAsia="ru-RU"/>
        </w:rPr>
        <w:t xml:space="preserve">Каждое захоронение регистрируется </w:t>
      </w:r>
      <w:r w:rsidR="00DE672E">
        <w:rPr>
          <w:rFonts w:ascii="Times New Roman" w:hAnsi="Times New Roman" w:cs="Times New Roman"/>
          <w:sz w:val="28"/>
          <w:szCs w:val="28"/>
        </w:rPr>
        <w:t xml:space="preserve">ответственным </w:t>
      </w:r>
      <w:r w:rsidR="00DE672E" w:rsidRPr="00E04693">
        <w:rPr>
          <w:rFonts w:ascii="Times New Roman" w:hAnsi="Times New Roman" w:cs="Times New Roman"/>
          <w:sz w:val="28"/>
          <w:szCs w:val="28"/>
        </w:rPr>
        <w:t>по вопросам похоронного дела</w:t>
      </w:r>
      <w:r w:rsidR="0075517C">
        <w:rPr>
          <w:rFonts w:ascii="Times New Roman" w:eastAsia="Times New Roman" w:hAnsi="Times New Roman" w:cs="Times New Roman"/>
          <w:sz w:val="28"/>
          <w:szCs w:val="28"/>
          <w:lang w:eastAsia="ru-RU"/>
        </w:rPr>
        <w:t xml:space="preserve"> </w:t>
      </w:r>
      <w:r w:rsidR="00417196" w:rsidRPr="00E04693">
        <w:rPr>
          <w:rFonts w:ascii="Times New Roman" w:eastAsia="Times New Roman" w:hAnsi="Times New Roman" w:cs="Times New Roman"/>
          <w:sz w:val="28"/>
          <w:szCs w:val="28"/>
          <w:lang w:eastAsia="ru-RU"/>
        </w:rPr>
        <w:t>в книге регистрации захоронений.</w:t>
      </w:r>
      <w:proofErr w:type="gramEnd"/>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xml:space="preserve">Книга регистрации захоронений хранится в </w:t>
      </w:r>
      <w:r w:rsidR="0075517C">
        <w:rPr>
          <w:rFonts w:ascii="Times New Roman" w:eastAsia="Times New Roman" w:hAnsi="Times New Roman" w:cs="Times New Roman"/>
          <w:sz w:val="28"/>
          <w:szCs w:val="28"/>
          <w:lang w:eastAsia="ru-RU"/>
        </w:rPr>
        <w:t xml:space="preserve">уполномоченном органе </w:t>
      </w:r>
      <w:r w:rsidR="006D3738" w:rsidRPr="00E04693">
        <w:rPr>
          <w:rFonts w:ascii="Times New Roman" w:hAnsi="Times New Roman" w:cs="Times New Roman"/>
          <w:sz w:val="28"/>
          <w:szCs w:val="28"/>
        </w:rPr>
        <w:t>по вопросам похоронного дела</w:t>
      </w:r>
      <w:r w:rsidRPr="00E04693">
        <w:rPr>
          <w:rFonts w:ascii="Times New Roman" w:eastAsia="Times New Roman" w:hAnsi="Times New Roman" w:cs="Times New Roman"/>
          <w:sz w:val="28"/>
          <w:szCs w:val="28"/>
          <w:lang w:eastAsia="ru-RU"/>
        </w:rPr>
        <w:t>.</w:t>
      </w:r>
    </w:p>
    <w:p w:rsidR="00417196"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417196"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13</w:t>
      </w:r>
      <w:r w:rsidR="00417196" w:rsidRPr="00E04693">
        <w:rPr>
          <w:rFonts w:ascii="Times New Roman" w:eastAsia="Times New Roman" w:hAnsi="Times New Roman" w:cs="Times New Roman"/>
          <w:sz w:val="28"/>
          <w:szCs w:val="28"/>
          <w:lang w:eastAsia="ru-RU"/>
        </w:rPr>
        <w:t xml:space="preserve">. </w:t>
      </w:r>
      <w:proofErr w:type="gramStart"/>
      <w:r w:rsidR="00DE672E">
        <w:rPr>
          <w:rFonts w:ascii="Times New Roman" w:eastAsia="Times New Roman" w:hAnsi="Times New Roman" w:cs="Times New Roman"/>
          <w:sz w:val="28"/>
          <w:szCs w:val="28"/>
          <w:lang w:eastAsia="ru-RU"/>
        </w:rPr>
        <w:t>Ответственный</w:t>
      </w:r>
      <w:proofErr w:type="gramEnd"/>
      <w:r w:rsidR="00DE672E">
        <w:rPr>
          <w:rFonts w:ascii="Times New Roman" w:eastAsia="Times New Roman" w:hAnsi="Times New Roman" w:cs="Times New Roman"/>
          <w:sz w:val="28"/>
          <w:szCs w:val="28"/>
          <w:lang w:eastAsia="ru-RU"/>
        </w:rPr>
        <w:t xml:space="preserve"> </w:t>
      </w:r>
      <w:r w:rsidR="006D3738" w:rsidRPr="00E04693">
        <w:rPr>
          <w:rFonts w:ascii="Times New Roman" w:hAnsi="Times New Roman" w:cs="Times New Roman"/>
          <w:sz w:val="28"/>
          <w:szCs w:val="28"/>
        </w:rPr>
        <w:t>по вопросам похоронного дела</w:t>
      </w:r>
      <w:r w:rsidR="006D3738" w:rsidRPr="00E04693">
        <w:rPr>
          <w:rFonts w:ascii="Times New Roman" w:eastAsia="Times New Roman" w:hAnsi="Times New Roman" w:cs="Times New Roman"/>
          <w:sz w:val="28"/>
          <w:szCs w:val="28"/>
          <w:lang w:eastAsia="ru-RU"/>
        </w:rPr>
        <w:t xml:space="preserve"> </w:t>
      </w:r>
      <w:r w:rsidR="00417196" w:rsidRPr="00E04693">
        <w:rPr>
          <w:rFonts w:ascii="Times New Roman" w:eastAsia="Times New Roman" w:hAnsi="Times New Roman" w:cs="Times New Roman"/>
          <w:sz w:val="28"/>
          <w:szCs w:val="28"/>
          <w:lang w:eastAsia="ru-RU"/>
        </w:rPr>
        <w:t>выдает лицу, ответственному за захоронение справку о захоронении (захоронении урны с прахом). Внесение и</w:t>
      </w:r>
      <w:r w:rsidR="008E48AF" w:rsidRPr="00E04693">
        <w:rPr>
          <w:rFonts w:ascii="Times New Roman" w:eastAsia="Times New Roman" w:hAnsi="Times New Roman" w:cs="Times New Roman"/>
          <w:sz w:val="28"/>
          <w:szCs w:val="28"/>
          <w:lang w:eastAsia="ru-RU"/>
        </w:rPr>
        <w:t>зменений и дополнений в справку</w:t>
      </w:r>
      <w:r w:rsidR="00417196" w:rsidRPr="00E04693">
        <w:rPr>
          <w:rFonts w:ascii="Times New Roman" w:eastAsia="Times New Roman" w:hAnsi="Times New Roman" w:cs="Times New Roman"/>
          <w:sz w:val="28"/>
          <w:szCs w:val="28"/>
          <w:lang w:eastAsia="ru-RU"/>
        </w:rPr>
        <w:t xml:space="preserve"> о захоронении (захоронении урны с прахом) производится только администрацией.</w:t>
      </w:r>
    </w:p>
    <w:p w:rsidR="00417196"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5</w:t>
      </w:r>
      <w:r w:rsidR="00417196" w:rsidRPr="00E04693">
        <w:rPr>
          <w:rFonts w:ascii="Times New Roman" w:eastAsia="Times New Roman" w:hAnsi="Times New Roman" w:cs="Times New Roman"/>
          <w:sz w:val="28"/>
          <w:szCs w:val="28"/>
          <w:lang w:eastAsia="ru-RU"/>
        </w:rPr>
        <w:t>.1</w:t>
      </w:r>
      <w:r w:rsidRPr="00E04693">
        <w:rPr>
          <w:rFonts w:ascii="Times New Roman" w:eastAsia="Times New Roman" w:hAnsi="Times New Roman" w:cs="Times New Roman"/>
          <w:sz w:val="28"/>
          <w:szCs w:val="28"/>
          <w:lang w:eastAsia="ru-RU"/>
        </w:rPr>
        <w:t>4</w:t>
      </w:r>
      <w:r w:rsidR="00417196" w:rsidRPr="00E04693">
        <w:rPr>
          <w:rFonts w:ascii="Times New Roman" w:eastAsia="Times New Roman" w:hAnsi="Times New Roman" w:cs="Times New Roman"/>
          <w:sz w:val="28"/>
          <w:szCs w:val="28"/>
          <w:lang w:eastAsia="ru-RU"/>
        </w:rPr>
        <w:t>. Перезахоронение тел (останков) умерших (погибших) и их эксгумация допускается в случаях и порядке, установленных действующим законодательством.</w:t>
      </w:r>
    </w:p>
    <w:p w:rsidR="00417196"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lastRenderedPageBreak/>
        <w:t>5</w:t>
      </w:r>
      <w:r w:rsidR="00417196" w:rsidRPr="00E04693">
        <w:rPr>
          <w:rFonts w:ascii="Times New Roman" w:eastAsia="Times New Roman" w:hAnsi="Times New Roman" w:cs="Times New Roman"/>
          <w:sz w:val="28"/>
          <w:szCs w:val="28"/>
          <w:lang w:eastAsia="ru-RU"/>
        </w:rPr>
        <w:t>.1</w:t>
      </w:r>
      <w:r w:rsidRPr="00E04693">
        <w:rPr>
          <w:rFonts w:ascii="Times New Roman" w:eastAsia="Times New Roman" w:hAnsi="Times New Roman" w:cs="Times New Roman"/>
          <w:sz w:val="28"/>
          <w:szCs w:val="28"/>
          <w:lang w:eastAsia="ru-RU"/>
        </w:rPr>
        <w:t>5</w:t>
      </w:r>
      <w:r w:rsidR="00417196" w:rsidRPr="00E04693">
        <w:rPr>
          <w:rFonts w:ascii="Times New Roman" w:eastAsia="Times New Roman" w:hAnsi="Times New Roman" w:cs="Times New Roman"/>
          <w:sz w:val="28"/>
          <w:szCs w:val="28"/>
          <w:lang w:eastAsia="ru-RU"/>
        </w:rPr>
        <w:t>. Изъятие останков и урн с прахом из мест захоронений производится на основании разрешения Администрации города Щигры в установленном порядке с внесением соответствующих сведений в книги регистрации захоронений (захоронений урн).</w:t>
      </w:r>
    </w:p>
    <w:p w:rsidR="00481B9C" w:rsidRDefault="00481B9C" w:rsidP="00560680">
      <w:pPr>
        <w:spacing w:after="0" w:line="240" w:lineRule="auto"/>
        <w:ind w:firstLine="709"/>
        <w:jc w:val="both"/>
        <w:rPr>
          <w:rFonts w:ascii="Times New Roman" w:eastAsia="Times New Roman" w:hAnsi="Times New Roman" w:cs="Times New Roman"/>
          <w:b/>
          <w:bCs/>
          <w:sz w:val="28"/>
          <w:szCs w:val="28"/>
          <w:lang w:eastAsia="ru-RU"/>
        </w:rPr>
      </w:pPr>
    </w:p>
    <w:p w:rsidR="001079B2" w:rsidRPr="00E04693" w:rsidRDefault="001079B2"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6. Благоустройство территории кладбищ</w:t>
      </w:r>
      <w:r w:rsidR="00E04693" w:rsidRPr="00E04693">
        <w:rPr>
          <w:rFonts w:ascii="Times New Roman" w:eastAsia="Times New Roman" w:hAnsi="Times New Roman" w:cs="Times New Roman"/>
          <w:b/>
          <w:bCs/>
          <w:sz w:val="28"/>
          <w:szCs w:val="28"/>
          <w:lang w:eastAsia="ru-RU"/>
        </w:rPr>
        <w:t>.</w:t>
      </w:r>
    </w:p>
    <w:p w:rsidR="001079B2" w:rsidRPr="00E04693" w:rsidRDefault="001079B2" w:rsidP="00560680">
      <w:pPr>
        <w:spacing w:after="0" w:line="240" w:lineRule="auto"/>
        <w:ind w:firstLine="709"/>
        <w:jc w:val="both"/>
        <w:rPr>
          <w:rFonts w:ascii="Times New Roman" w:eastAsia="Times New Roman" w:hAnsi="Times New Roman" w:cs="Times New Roman"/>
          <w:b/>
          <w:bCs/>
          <w:sz w:val="28"/>
          <w:szCs w:val="28"/>
          <w:lang w:eastAsia="ru-RU"/>
        </w:rPr>
      </w:pP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6.3. Зона моральной (зеленой) защиты, проходящая вокруг территории вновь создаваемого кладбища, должна быть обсажена плотной полосой зеленых насаждений.</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6.4. Площадь зеленых насаждений должна составлять не менее 20% площади кладбища.</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Площадь газона должна составлять не менее 30% всей площади озеленения.</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6.5. 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При проектировании озеленения кладбища расстояние от дерева до могилы должно составлять не менее 5 м.</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6.6. На территории кладбища необходимо предусматривать поверхностный по лоткам проезжей части дорожной сети водоотвод атмосферных и талых вод.</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При применении открытой сети водоотвода следует предусматривать следующие размеры кюветов и канав трапецеидального сечения: ширина по дну не менее 0,4 м, глубина не менее 0,4 м.</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6.7. При размещении кладбища на склонах в целях защиты территории от подтопления водами с верховой стороны должны устраиваться нагорные канавы. В этих целях допускается также террасирование склонов.</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6.8. Дорожная сеть по всей территории кладбища предназначена для транспортного обслуживания центральных площадей, аллей, хозяйственной зоны, а также для подъезда пожарных автомобилей и техники.</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Ширина дороги должна составлять не менее 3м. В качестве покрытия дороги используется мелкозернистый асфальтобетон.</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6.9. Межквартальные дороги предназначены для проезда автомашин с целью подвоза надмогильных сооружений и уборки территории.</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Ширина межсекторной дороги должна составлять не менее 2,5 м. В качестве покрытия межквартальных дорог используются асфальтобетон.</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p>
    <w:p w:rsidR="001079B2" w:rsidRPr="00E04693" w:rsidRDefault="001079B2"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7. Порядок оформления погребения.</w:t>
      </w:r>
    </w:p>
    <w:p w:rsidR="001079B2" w:rsidRPr="00E04693" w:rsidRDefault="001079B2" w:rsidP="00560680">
      <w:pPr>
        <w:spacing w:after="0" w:line="240" w:lineRule="auto"/>
        <w:ind w:firstLine="709"/>
        <w:jc w:val="both"/>
        <w:rPr>
          <w:rFonts w:ascii="Times New Roman" w:hAnsi="Times New Roman" w:cs="Times New Roman"/>
          <w:b/>
          <w:sz w:val="28"/>
          <w:szCs w:val="28"/>
        </w:rPr>
      </w:pP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7.1. На территории муниципального образования </w:t>
      </w:r>
      <w:r w:rsidRPr="00E04693">
        <w:rPr>
          <w:rFonts w:ascii="Times New Roman" w:eastAsia="Times New Roman" w:hAnsi="Times New Roman" w:cs="Times New Roman"/>
          <w:sz w:val="28"/>
          <w:szCs w:val="28"/>
          <w:lang w:eastAsia="ru-RU"/>
        </w:rPr>
        <w:t>город Щигры Курской области</w:t>
      </w:r>
      <w:r w:rsidRPr="00E04693">
        <w:rPr>
          <w:rFonts w:ascii="Times New Roman" w:hAnsi="Times New Roman" w:cs="Times New Roman"/>
          <w:sz w:val="28"/>
          <w:szCs w:val="28"/>
        </w:rPr>
        <w:t xml:space="preserve"> каждому человеку после его смерти гарантируется погребение с учетом его волеизъявления, предоставление бесплатного участка земли для погребения тела (останков) или праха.</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7.2. Погребение умершего производится при предъявлении справки о смерти установленного образца (Образец №1).</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7.3. Для получения решения о выделении места для захоронения лицо, взявшее на себя обязанность осуществить погребение умершего, обращается </w:t>
      </w:r>
      <w:r w:rsidR="00DE672E">
        <w:rPr>
          <w:rFonts w:ascii="Times New Roman" w:hAnsi="Times New Roman" w:cs="Times New Roman"/>
          <w:sz w:val="28"/>
          <w:szCs w:val="28"/>
        </w:rPr>
        <w:t xml:space="preserve">к </w:t>
      </w:r>
      <w:r w:rsidRPr="00E04693">
        <w:rPr>
          <w:rFonts w:ascii="Times New Roman" w:hAnsi="Times New Roman" w:cs="Times New Roman"/>
          <w:sz w:val="28"/>
          <w:szCs w:val="28"/>
        </w:rPr>
        <w:t xml:space="preserve"> </w:t>
      </w:r>
      <w:r w:rsidR="00DE672E">
        <w:rPr>
          <w:rFonts w:ascii="Times New Roman" w:hAnsi="Times New Roman" w:cs="Times New Roman"/>
          <w:sz w:val="28"/>
          <w:szCs w:val="28"/>
        </w:rPr>
        <w:t xml:space="preserve">ответственному </w:t>
      </w:r>
      <w:r w:rsidRPr="00E04693">
        <w:rPr>
          <w:rFonts w:ascii="Times New Roman" w:hAnsi="Times New Roman" w:cs="Times New Roman"/>
          <w:sz w:val="28"/>
          <w:szCs w:val="28"/>
        </w:rPr>
        <w:t>по вопросам похоронного дела с предъявлением нотариально удостоверенных копий либо копий с предоставлением оригиналов следующих документов:</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паспорт или временное удостоверение личности гражданина, взявшего на себя обязанность осуществить погребение умершего;</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справка о смерти установленного образца (Образец №1)..</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7.4. Основаниями для отказа в выдаче решения о выделении места для захоронения являются:</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1) обнаружение в документах, представленных лицом, взявшим на себя обязанность осуществить погребение умершего, недостоверных сведений;</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3) непредставление лицом, взявшим на себя обязанность осуществить погребение умершего, документов, указанных в настоящем пункте Положения.</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xml:space="preserve">7.5. Время захоронения устанавливается по согласованию с лицом, осуществляющим организацию погребения. О предстоящих похоронах администрация кладбища должна быть извещена не </w:t>
      </w:r>
      <w:proofErr w:type="gramStart"/>
      <w:r w:rsidRPr="00E04693">
        <w:rPr>
          <w:rFonts w:ascii="Times New Roman" w:eastAsia="Times New Roman" w:hAnsi="Times New Roman" w:cs="Times New Roman"/>
          <w:sz w:val="28"/>
          <w:szCs w:val="28"/>
          <w:lang w:eastAsia="ru-RU"/>
        </w:rPr>
        <w:t>позднее</w:t>
      </w:r>
      <w:proofErr w:type="gramEnd"/>
      <w:r w:rsidRPr="00E04693">
        <w:rPr>
          <w:rFonts w:ascii="Times New Roman" w:eastAsia="Times New Roman" w:hAnsi="Times New Roman" w:cs="Times New Roman"/>
          <w:sz w:val="28"/>
          <w:szCs w:val="28"/>
          <w:lang w:eastAsia="ru-RU"/>
        </w:rPr>
        <w:t xml:space="preserve"> чем за сутки.</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7.6. Повторное захоронение в одну и ту же могилу тел родственника (родственников) на муниципальных кладбищах, допускается по письменному заявлению лиц, ответственных за захоронение, с приложением документов, указанных в подпункте 5.3. настоящего Положения, по истечении 20 лет с момента предыдущего захоронения.</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7.7. Перезахоронение, эксгумация останков производится в соответствии с санитарно- гигиеническими нормами и правилами. </w:t>
      </w:r>
    </w:p>
    <w:p w:rsidR="001079B2" w:rsidRPr="00E04693" w:rsidRDefault="00481B9C" w:rsidP="00560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56068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1079B2" w:rsidRPr="00E04693">
        <w:rPr>
          <w:rFonts w:ascii="Times New Roman" w:hAnsi="Times New Roman" w:cs="Times New Roman"/>
          <w:sz w:val="28"/>
          <w:szCs w:val="28"/>
        </w:rPr>
        <w:t>К</w:t>
      </w:r>
      <w:proofErr w:type="gramEnd"/>
      <w:r w:rsidR="001079B2" w:rsidRPr="00E04693">
        <w:rPr>
          <w:rFonts w:ascii="Times New Roman" w:hAnsi="Times New Roman" w:cs="Times New Roman"/>
          <w:sz w:val="28"/>
          <w:szCs w:val="28"/>
        </w:rPr>
        <w:t xml:space="preserve">аждое захоронение, произведенное на территории кладбищ регистрируется в книге установленной формы </w:t>
      </w:r>
      <w:r w:rsidR="00DE672E">
        <w:rPr>
          <w:rFonts w:ascii="Times New Roman" w:hAnsi="Times New Roman" w:cs="Times New Roman"/>
          <w:sz w:val="28"/>
          <w:szCs w:val="28"/>
        </w:rPr>
        <w:t xml:space="preserve"> ответственного </w:t>
      </w:r>
      <w:r w:rsidR="00DE672E" w:rsidRPr="00E04693">
        <w:rPr>
          <w:rFonts w:ascii="Times New Roman" w:hAnsi="Times New Roman" w:cs="Times New Roman"/>
          <w:sz w:val="28"/>
          <w:szCs w:val="28"/>
        </w:rPr>
        <w:t>по вопросам похоронного дела</w:t>
      </w:r>
      <w:r w:rsidR="00DE672E">
        <w:rPr>
          <w:rFonts w:ascii="Times New Roman" w:hAnsi="Times New Roman" w:cs="Times New Roman"/>
          <w:sz w:val="28"/>
          <w:szCs w:val="28"/>
        </w:rPr>
        <w:t>.</w:t>
      </w:r>
    </w:p>
    <w:p w:rsidR="001079B2"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7.9. При захоронении на могильном холме устанавливается регистрационный номер.</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p>
    <w:p w:rsidR="00417196" w:rsidRPr="00E04693" w:rsidRDefault="001079B2"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8</w:t>
      </w:r>
      <w:r w:rsidR="00417196" w:rsidRPr="00E04693">
        <w:rPr>
          <w:rFonts w:ascii="Times New Roman" w:eastAsia="Times New Roman" w:hAnsi="Times New Roman" w:cs="Times New Roman"/>
          <w:b/>
          <w:bCs/>
          <w:sz w:val="28"/>
          <w:szCs w:val="28"/>
          <w:lang w:eastAsia="ru-RU"/>
        </w:rPr>
        <w:t>. Изготовление и установка надмогильных сооружений</w:t>
      </w:r>
      <w:r w:rsidR="00E04693" w:rsidRPr="00E04693">
        <w:rPr>
          <w:rFonts w:ascii="Times New Roman" w:eastAsia="Times New Roman" w:hAnsi="Times New Roman" w:cs="Times New Roman"/>
          <w:b/>
          <w:bCs/>
          <w:sz w:val="28"/>
          <w:szCs w:val="28"/>
          <w:lang w:eastAsia="ru-RU"/>
        </w:rPr>
        <w:t>.</w:t>
      </w:r>
    </w:p>
    <w:p w:rsidR="00E04693" w:rsidRPr="00E04693" w:rsidRDefault="00E04693" w:rsidP="00560680">
      <w:pPr>
        <w:spacing w:after="0" w:line="240" w:lineRule="auto"/>
        <w:ind w:firstLine="709"/>
        <w:jc w:val="both"/>
        <w:rPr>
          <w:rFonts w:ascii="Times New Roman" w:eastAsia="Times New Roman" w:hAnsi="Times New Roman" w:cs="Times New Roman"/>
          <w:sz w:val="28"/>
          <w:szCs w:val="28"/>
          <w:lang w:eastAsia="ru-RU"/>
        </w:rPr>
      </w:pPr>
    </w:p>
    <w:p w:rsidR="00417196"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8</w:t>
      </w:r>
      <w:r w:rsidR="00417196" w:rsidRPr="00E04693">
        <w:rPr>
          <w:rFonts w:ascii="Times New Roman" w:eastAsia="Times New Roman" w:hAnsi="Times New Roman" w:cs="Times New Roman"/>
          <w:sz w:val="28"/>
          <w:szCs w:val="28"/>
          <w:lang w:eastAsia="ru-RU"/>
        </w:rPr>
        <w:t>.1. Работы по установке, снятию и замене надмогильных сооружений производятся родственниками, специализированными службами либо иными лицами.</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Надписи на надмогильных сооружениях должны соответствовать сведениям о лицах, погребенных в данном захоронении.</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Установка памятников производится не ранее чем через год после захоронения.</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Установка надмогильных сооружений, произведенных работниками специализированной службы по вопросам похоронного дела, осуществляется с гарантией качества бетонных работ не менее 3 лет.</w:t>
      </w:r>
    </w:p>
    <w:p w:rsidR="00417196"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8</w:t>
      </w:r>
      <w:r w:rsidR="00417196" w:rsidRPr="00E04693">
        <w:rPr>
          <w:rFonts w:ascii="Times New Roman" w:eastAsia="Times New Roman" w:hAnsi="Times New Roman" w:cs="Times New Roman"/>
          <w:sz w:val="28"/>
          <w:szCs w:val="28"/>
          <w:lang w:eastAsia="ru-RU"/>
        </w:rPr>
        <w:t xml:space="preserve">.2. Замена бетонных </w:t>
      </w:r>
      <w:proofErr w:type="spellStart"/>
      <w:r w:rsidR="00417196" w:rsidRPr="00E04693">
        <w:rPr>
          <w:rFonts w:ascii="Times New Roman" w:eastAsia="Times New Roman" w:hAnsi="Times New Roman" w:cs="Times New Roman"/>
          <w:sz w:val="28"/>
          <w:szCs w:val="28"/>
          <w:lang w:eastAsia="ru-RU"/>
        </w:rPr>
        <w:t>поребриков</w:t>
      </w:r>
      <w:proofErr w:type="spellEnd"/>
      <w:r w:rsidR="00417196" w:rsidRPr="00E04693">
        <w:rPr>
          <w:rFonts w:ascii="Times New Roman" w:eastAsia="Times New Roman" w:hAnsi="Times New Roman" w:cs="Times New Roman"/>
          <w:sz w:val="28"/>
          <w:szCs w:val="28"/>
          <w:lang w:eastAsia="ru-RU"/>
        </w:rPr>
        <w:t xml:space="preserve"> металлическими оградами разрешается при условии соблюдения размеров участка и в том случае, если устанавливаемая ограда не препятствует проходу к соседним захоронениям.</w:t>
      </w:r>
    </w:p>
    <w:p w:rsidR="00417196"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8</w:t>
      </w:r>
      <w:r w:rsidR="00417196" w:rsidRPr="00E04693">
        <w:rPr>
          <w:rFonts w:ascii="Times New Roman" w:eastAsia="Times New Roman" w:hAnsi="Times New Roman" w:cs="Times New Roman"/>
          <w:sz w:val="28"/>
          <w:szCs w:val="28"/>
          <w:lang w:eastAsia="ru-RU"/>
        </w:rPr>
        <w:t>.3. Установка надмогильных сооружений вне места захоронения не допускается.</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Надмогильные сооружения устанавливаются в границах отведенного для погребения участка земли.</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Надмогильные сооружения не должны иметь частей, выступающих или нависающих над границами участка земли.</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xml:space="preserve">Периметр железобетонного или гранитного </w:t>
      </w:r>
      <w:proofErr w:type="spellStart"/>
      <w:r w:rsidRPr="00E04693">
        <w:rPr>
          <w:rFonts w:ascii="Times New Roman" w:eastAsia="Times New Roman" w:hAnsi="Times New Roman" w:cs="Times New Roman"/>
          <w:sz w:val="28"/>
          <w:szCs w:val="28"/>
          <w:lang w:eastAsia="ru-RU"/>
        </w:rPr>
        <w:t>поребрика</w:t>
      </w:r>
      <w:proofErr w:type="spellEnd"/>
      <w:r w:rsidRPr="00E04693">
        <w:rPr>
          <w:rFonts w:ascii="Times New Roman" w:eastAsia="Times New Roman" w:hAnsi="Times New Roman" w:cs="Times New Roman"/>
          <w:sz w:val="28"/>
          <w:szCs w:val="28"/>
          <w:lang w:eastAsia="ru-RU"/>
        </w:rPr>
        <w:t>, ограды могилы или живой изгороди вокруг могилы не должен превышать периметра отведенного под погребение участка земли.</w:t>
      </w:r>
    </w:p>
    <w:p w:rsidR="00E04693" w:rsidRPr="00E04693" w:rsidRDefault="00E04693"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Установка надмогильных сооружений выше 2,5 м. от уровня земли не допускается.</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Установка индивидуальных надмогильных сооружений на мемориальных воинских и братских захоронениях не допускается.</w:t>
      </w:r>
    </w:p>
    <w:p w:rsidR="00417196"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8</w:t>
      </w:r>
      <w:r w:rsidR="00417196" w:rsidRPr="00E04693">
        <w:rPr>
          <w:rFonts w:ascii="Times New Roman" w:eastAsia="Times New Roman" w:hAnsi="Times New Roman" w:cs="Times New Roman"/>
          <w:sz w:val="28"/>
          <w:szCs w:val="28"/>
          <w:lang w:eastAsia="ru-RU"/>
        </w:rPr>
        <w:t>.4. Высота устанавливаемых ограждений не должна превышать – 1 м от уровня земли;</w:t>
      </w:r>
    </w:p>
    <w:p w:rsidR="00417196"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8</w:t>
      </w:r>
      <w:r w:rsidR="00417196" w:rsidRPr="00E04693">
        <w:rPr>
          <w:rFonts w:ascii="Times New Roman" w:eastAsia="Times New Roman" w:hAnsi="Times New Roman" w:cs="Times New Roman"/>
          <w:sz w:val="28"/>
          <w:szCs w:val="28"/>
          <w:lang w:eastAsia="ru-RU"/>
        </w:rPr>
        <w:t>.5. Ограды могил не должны иметь заостренных прутьев (пик).</w:t>
      </w:r>
    </w:p>
    <w:p w:rsidR="00417196"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8</w:t>
      </w:r>
      <w:r w:rsidR="00417196"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6</w:t>
      </w:r>
      <w:r w:rsidR="00417196" w:rsidRPr="00E04693">
        <w:rPr>
          <w:rFonts w:ascii="Times New Roman" w:eastAsia="Times New Roman" w:hAnsi="Times New Roman" w:cs="Times New Roman"/>
          <w:sz w:val="28"/>
          <w:szCs w:val="28"/>
          <w:lang w:eastAsia="ru-RU"/>
        </w:rPr>
        <w:t>.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w:t>
      </w:r>
    </w:p>
    <w:p w:rsidR="00417196" w:rsidRPr="00E04693" w:rsidRDefault="00417196" w:rsidP="00560680">
      <w:pPr>
        <w:spacing w:after="0" w:line="240" w:lineRule="auto"/>
        <w:ind w:firstLine="709"/>
        <w:jc w:val="both"/>
        <w:rPr>
          <w:rFonts w:ascii="Times New Roman" w:eastAsia="Times New Roman" w:hAnsi="Times New Roman" w:cs="Times New Roman"/>
          <w:sz w:val="28"/>
          <w:szCs w:val="28"/>
          <w:lang w:eastAsia="ru-RU"/>
        </w:rPr>
      </w:pPr>
    </w:p>
    <w:p w:rsidR="00417196" w:rsidRPr="00E04693" w:rsidRDefault="001079B2"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9</w:t>
      </w:r>
      <w:r w:rsidR="00417196" w:rsidRPr="00E04693">
        <w:rPr>
          <w:rFonts w:ascii="Times New Roman" w:eastAsia="Times New Roman" w:hAnsi="Times New Roman" w:cs="Times New Roman"/>
          <w:b/>
          <w:bCs/>
          <w:sz w:val="28"/>
          <w:szCs w:val="28"/>
          <w:lang w:eastAsia="ru-RU"/>
        </w:rPr>
        <w:t>. Содержание могил, надмогильных сооружений</w:t>
      </w:r>
      <w:r w:rsidRPr="00E04693">
        <w:rPr>
          <w:rFonts w:ascii="Times New Roman" w:eastAsia="Times New Roman" w:hAnsi="Times New Roman" w:cs="Times New Roman"/>
          <w:b/>
          <w:bCs/>
          <w:sz w:val="28"/>
          <w:szCs w:val="28"/>
          <w:lang w:eastAsia="ru-RU"/>
        </w:rPr>
        <w:t>.</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p>
    <w:p w:rsidR="00417196"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9</w:t>
      </w:r>
      <w:r w:rsidR="00417196" w:rsidRPr="00E04693">
        <w:rPr>
          <w:rFonts w:ascii="Times New Roman" w:eastAsia="Times New Roman" w:hAnsi="Times New Roman" w:cs="Times New Roman"/>
          <w:sz w:val="28"/>
          <w:szCs w:val="28"/>
          <w:lang w:eastAsia="ru-RU"/>
        </w:rPr>
        <w:t>.1. Ответственные за захоронение обязаны содержать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w:t>
      </w:r>
    </w:p>
    <w:p w:rsidR="007F7FC2" w:rsidRPr="00E04693" w:rsidRDefault="007F7FC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lastRenderedPageBreak/>
        <w:t>Лица, ответственные за захоронения, являются ответственными за установку надмогильных сооружений на этом захоронении, должны принять меры по недопущению нарушений близлежащих захоронений, обеспечить вывоз с территории кладбища демонтированных памятников и мусора, остающегося в результате их деятельности.</w:t>
      </w:r>
    </w:p>
    <w:p w:rsidR="00417196" w:rsidRPr="00E04693" w:rsidRDefault="001079B2" w:rsidP="00560680">
      <w:pPr>
        <w:pStyle w:val="a3"/>
        <w:spacing w:before="0" w:beforeAutospacing="0" w:after="0" w:afterAutospacing="0"/>
        <w:ind w:firstLine="709"/>
        <w:jc w:val="both"/>
        <w:rPr>
          <w:sz w:val="28"/>
          <w:szCs w:val="28"/>
        </w:rPr>
      </w:pPr>
      <w:r w:rsidRPr="00E04693">
        <w:rPr>
          <w:sz w:val="28"/>
          <w:szCs w:val="28"/>
        </w:rPr>
        <w:t>9</w:t>
      </w:r>
      <w:r w:rsidR="00417196" w:rsidRPr="00E04693">
        <w:rPr>
          <w:sz w:val="28"/>
          <w:szCs w:val="28"/>
        </w:rPr>
        <w:t xml:space="preserve">.2. </w:t>
      </w:r>
      <w:proofErr w:type="gramStart"/>
      <w:r w:rsidR="00417196" w:rsidRPr="00E04693">
        <w:rPr>
          <w:sz w:val="28"/>
          <w:szCs w:val="28"/>
        </w:rPr>
        <w:t>При отсутствии сведений о захоронении, а также, в случае если на могиле отсутствуют какие-либо надмогильные сооружения (памятники, цоколи, ограды, трафареты с указанием данных по захоронению, кресты и т. д.), а могила не благоустроена более пяти лет, то комиссия администрации муниципального образования г.</w:t>
      </w:r>
      <w:r w:rsidR="00481B9C">
        <w:rPr>
          <w:sz w:val="28"/>
          <w:szCs w:val="28"/>
        </w:rPr>
        <w:t xml:space="preserve"> </w:t>
      </w:r>
      <w:r w:rsidR="00417196" w:rsidRPr="00E04693">
        <w:rPr>
          <w:sz w:val="28"/>
          <w:szCs w:val="28"/>
        </w:rPr>
        <w:t>Щигры Курской области составляет акт о бесхозности захоронения и надмогильных сооружений, с регистрацией в специальной книге.</w:t>
      </w:r>
      <w:proofErr w:type="gramEnd"/>
    </w:p>
    <w:p w:rsidR="00417196" w:rsidRPr="00E04693" w:rsidRDefault="001079B2" w:rsidP="00560680">
      <w:pPr>
        <w:pStyle w:val="a3"/>
        <w:spacing w:before="0" w:beforeAutospacing="0" w:after="0" w:afterAutospacing="0"/>
        <w:ind w:firstLine="709"/>
        <w:jc w:val="both"/>
        <w:rPr>
          <w:sz w:val="28"/>
          <w:szCs w:val="28"/>
        </w:rPr>
      </w:pPr>
      <w:r w:rsidRPr="00E04693">
        <w:rPr>
          <w:sz w:val="28"/>
          <w:szCs w:val="28"/>
        </w:rPr>
        <w:t>9</w:t>
      </w:r>
      <w:r w:rsidR="00417196" w:rsidRPr="00E04693">
        <w:rPr>
          <w:sz w:val="28"/>
          <w:szCs w:val="28"/>
        </w:rPr>
        <w:t>.3. Администрация муниципального образования заблаговременно письменно извещает лицо, ответственное за захоронение,  либо выставляет на могильном холме трафарет-предупреждение о необходимости приведения захоронения в порядок и обращении по данному вопросу к администрации муниципального образования.</w:t>
      </w:r>
    </w:p>
    <w:p w:rsidR="00417196" w:rsidRPr="00E04693" w:rsidRDefault="001079B2" w:rsidP="00560680">
      <w:pPr>
        <w:pStyle w:val="a3"/>
        <w:spacing w:before="0" w:beforeAutospacing="0" w:after="0" w:afterAutospacing="0"/>
        <w:ind w:firstLine="709"/>
        <w:jc w:val="both"/>
        <w:rPr>
          <w:sz w:val="28"/>
          <w:szCs w:val="28"/>
        </w:rPr>
      </w:pPr>
      <w:r w:rsidRPr="00E04693">
        <w:rPr>
          <w:sz w:val="28"/>
          <w:szCs w:val="28"/>
        </w:rPr>
        <w:t>9</w:t>
      </w:r>
      <w:r w:rsidR="00417196" w:rsidRPr="00E04693">
        <w:rPr>
          <w:sz w:val="28"/>
          <w:szCs w:val="28"/>
        </w:rPr>
        <w:t>.4. По истечении двух лет, в случае не приведения могилы в порядок, комиссия специализированной службы по вопросам похоронного дела с представителем администрации муниципального образования принимает решение и направляет материалы для подачи заявления в суд о признании могилы бесхозной, в целях обеспечения возможности использования данного места для захоронения на общих основаниях.</w:t>
      </w:r>
    </w:p>
    <w:p w:rsidR="00417196" w:rsidRPr="00E04693" w:rsidRDefault="001079B2" w:rsidP="00560680">
      <w:pPr>
        <w:pStyle w:val="a3"/>
        <w:spacing w:before="0" w:beforeAutospacing="0" w:after="0" w:afterAutospacing="0"/>
        <w:ind w:firstLine="709"/>
        <w:jc w:val="both"/>
        <w:rPr>
          <w:sz w:val="28"/>
          <w:szCs w:val="28"/>
        </w:rPr>
      </w:pPr>
      <w:r w:rsidRPr="00E04693">
        <w:rPr>
          <w:sz w:val="28"/>
          <w:szCs w:val="28"/>
        </w:rPr>
        <w:t>9</w:t>
      </w:r>
      <w:r w:rsidR="00417196" w:rsidRPr="00E04693">
        <w:rPr>
          <w:sz w:val="28"/>
          <w:szCs w:val="28"/>
        </w:rPr>
        <w:t>.5. При установлении историко-культурной ценности бесхозяйного захоронения или надмогильного сооружения обеспечивается его сохранность в соответствии с законодательством об охране и использовании памятников истории и культуры.</w:t>
      </w:r>
    </w:p>
    <w:p w:rsidR="00D049A1"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9</w:t>
      </w:r>
      <w:r w:rsidR="00D049A1" w:rsidRPr="00E04693">
        <w:rPr>
          <w:rFonts w:ascii="Times New Roman" w:eastAsia="Times New Roman" w:hAnsi="Times New Roman" w:cs="Times New Roman"/>
          <w:sz w:val="28"/>
          <w:szCs w:val="28"/>
          <w:lang w:eastAsia="ru-RU"/>
        </w:rPr>
        <w:t>.</w:t>
      </w:r>
      <w:r w:rsidRPr="00E04693">
        <w:rPr>
          <w:rFonts w:ascii="Times New Roman" w:eastAsia="Times New Roman" w:hAnsi="Times New Roman" w:cs="Times New Roman"/>
          <w:sz w:val="28"/>
          <w:szCs w:val="28"/>
          <w:lang w:eastAsia="ru-RU"/>
        </w:rPr>
        <w:t>6</w:t>
      </w:r>
      <w:r w:rsidR="00D049A1" w:rsidRPr="00E04693">
        <w:rPr>
          <w:rFonts w:ascii="Times New Roman" w:eastAsia="Times New Roman" w:hAnsi="Times New Roman" w:cs="Times New Roman"/>
          <w:sz w:val="28"/>
          <w:szCs w:val="28"/>
          <w:lang w:eastAsia="ru-RU"/>
        </w:rPr>
        <w:t xml:space="preserve">. </w:t>
      </w:r>
      <w:proofErr w:type="gramStart"/>
      <w:r w:rsidR="00D049A1" w:rsidRPr="00E04693">
        <w:rPr>
          <w:rFonts w:ascii="Times New Roman" w:eastAsia="Times New Roman" w:hAnsi="Times New Roman" w:cs="Times New Roman"/>
          <w:sz w:val="28"/>
          <w:szCs w:val="28"/>
          <w:lang w:eastAsia="ru-RU"/>
        </w:rPr>
        <w:t>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их письменного предупреждения специализированной службой, в хозяйственном ведении которой находится кладбище, или силами самой специализированной службы, с возмещением в дальнейшем гражданами средств, затраченных на устранение нарушения.</w:t>
      </w:r>
      <w:proofErr w:type="gramEnd"/>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1079B2"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10</w:t>
      </w:r>
      <w:r w:rsidR="00225BC1" w:rsidRPr="00E04693">
        <w:rPr>
          <w:rFonts w:ascii="Times New Roman" w:eastAsia="Times New Roman" w:hAnsi="Times New Roman" w:cs="Times New Roman"/>
          <w:b/>
          <w:bCs/>
          <w:sz w:val="28"/>
          <w:szCs w:val="28"/>
          <w:lang w:eastAsia="ru-RU"/>
        </w:rPr>
        <w:t>. Правила посещения кладбищ</w:t>
      </w:r>
      <w:r w:rsidRPr="00E04693">
        <w:rPr>
          <w:rFonts w:ascii="Times New Roman" w:eastAsia="Times New Roman" w:hAnsi="Times New Roman" w:cs="Times New Roman"/>
          <w:b/>
          <w:bCs/>
          <w:sz w:val="28"/>
          <w:szCs w:val="28"/>
          <w:lang w:eastAsia="ru-RU"/>
        </w:rPr>
        <w:t>.</w:t>
      </w:r>
    </w:p>
    <w:p w:rsidR="001079B2"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10</w:t>
      </w:r>
      <w:r w:rsidR="00225BC1" w:rsidRPr="00E04693">
        <w:rPr>
          <w:rFonts w:ascii="Times New Roman" w:eastAsia="Times New Roman" w:hAnsi="Times New Roman" w:cs="Times New Roman"/>
          <w:sz w:val="28"/>
          <w:szCs w:val="28"/>
          <w:lang w:eastAsia="ru-RU"/>
        </w:rPr>
        <w:t>.1. Кладбища открыты для посещения гражданами ежедневно</w:t>
      </w:r>
      <w:proofErr w:type="gramStart"/>
      <w:r w:rsidR="00225BC1" w:rsidRPr="00E04693">
        <w:rPr>
          <w:rFonts w:ascii="Times New Roman" w:eastAsia="Times New Roman" w:hAnsi="Times New Roman" w:cs="Times New Roman"/>
          <w:sz w:val="28"/>
          <w:szCs w:val="28"/>
          <w:lang w:eastAsia="ru-RU"/>
        </w:rPr>
        <w:t xml:space="preserve"> :</w:t>
      </w:r>
      <w:proofErr w:type="gramEnd"/>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с октября по апрель с 9.00 до 17.00 часов,</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с мая по сентябрь с 8.00 до 22.00 часа.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hAnsi="Times New Roman" w:cs="Times New Roman"/>
          <w:sz w:val="28"/>
          <w:szCs w:val="28"/>
        </w:rPr>
        <w:t>Захоронения на кладбищах производятся ежедневно</w:t>
      </w:r>
      <w:r w:rsidRPr="00E04693">
        <w:rPr>
          <w:rFonts w:ascii="Times New Roman" w:eastAsia="Times New Roman" w:hAnsi="Times New Roman" w:cs="Times New Roman"/>
          <w:sz w:val="28"/>
          <w:szCs w:val="28"/>
          <w:lang w:eastAsia="ru-RU"/>
        </w:rPr>
        <w:t xml:space="preserve"> в период с 8.00 до 16.00 часов.</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hAnsi="Times New Roman" w:cs="Times New Roman"/>
          <w:sz w:val="28"/>
          <w:szCs w:val="28"/>
        </w:rPr>
        <w:t>Информацию о режиме работы кладбища администрация размещает на видном для посетителей месте (стенде).</w:t>
      </w:r>
    </w:p>
    <w:p w:rsidR="00225BC1"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lastRenderedPageBreak/>
        <w:t>10</w:t>
      </w:r>
      <w:r w:rsidR="00225BC1" w:rsidRPr="00E04693">
        <w:rPr>
          <w:rFonts w:ascii="Times New Roman" w:eastAsia="Times New Roman" w:hAnsi="Times New Roman" w:cs="Times New Roman"/>
          <w:sz w:val="28"/>
          <w:szCs w:val="28"/>
          <w:lang w:eastAsia="ru-RU"/>
        </w:rPr>
        <w:t>.2. На территории кладбища посетители должны соблюдать общественный порядок и тишину.</w:t>
      </w:r>
    </w:p>
    <w:p w:rsidR="00225BC1"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10</w:t>
      </w:r>
      <w:r w:rsidR="00225BC1" w:rsidRPr="00E04693">
        <w:rPr>
          <w:rFonts w:ascii="Times New Roman" w:hAnsi="Times New Roman" w:cs="Times New Roman"/>
          <w:sz w:val="28"/>
          <w:szCs w:val="28"/>
        </w:rPr>
        <w:t>.3 Посетители кладбищ имеют право:</w:t>
      </w:r>
    </w:p>
    <w:p w:rsidR="00225BC1" w:rsidRPr="00E04693" w:rsidRDefault="00225BC1"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пользоваться инвентарем для ухода за могилой;</w:t>
      </w:r>
    </w:p>
    <w:p w:rsidR="00225BC1" w:rsidRPr="00E04693" w:rsidRDefault="00225BC1"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заключать договор со специализированной службой по вопросам похоронного дела, ритуальной организацией об осуществлении ухода за могилой и могильными сооружениями;</w:t>
      </w:r>
    </w:p>
    <w:p w:rsidR="00225BC1" w:rsidRPr="00E04693" w:rsidRDefault="00225BC1"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xml:space="preserve"> - осуществлять уход за могилой, в т.ч. сажать цветы на могильном участке.</w:t>
      </w:r>
    </w:p>
    <w:p w:rsidR="00225BC1" w:rsidRPr="00E04693" w:rsidRDefault="001079B2"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10</w:t>
      </w:r>
      <w:r w:rsidR="00225BC1" w:rsidRPr="00E04693">
        <w:rPr>
          <w:rFonts w:ascii="Times New Roman" w:eastAsia="Times New Roman" w:hAnsi="Times New Roman" w:cs="Times New Roman"/>
          <w:sz w:val="28"/>
          <w:szCs w:val="28"/>
          <w:lang w:eastAsia="ru-RU"/>
        </w:rPr>
        <w:t>.4. На территории кладбища посетителям запрещается:</w:t>
      </w:r>
    </w:p>
    <w:p w:rsidR="00225BC1" w:rsidRPr="00E04693" w:rsidRDefault="00225BC1"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производить захоронение умершего при отсутствии выданного специализированной организацией по вопросам похоронного дела решения о выделении места для захоронения;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портить надмогильные сооружения, мемориальные плиты колумбариев, оборудование кладбища и засорять территорию;</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устанавливать, переделывать и снимать надмогильные сооружения, мемориальные плиты колумбариев без разрешения (регистрации) администрации кладбища;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производить раскопку грунта, оставлять запасы строительных и других материалов;</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разводить костры, добывать песок и глину, резать дерн;</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ломать зеленые насаждения, рвать цветы;</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выгуливать собак, пасти домашних животных, ловить птиц;</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w:t>
      </w:r>
      <w:r w:rsidRPr="00E04693">
        <w:rPr>
          <w:rFonts w:ascii="Times New Roman" w:hAnsi="Times New Roman" w:cs="Times New Roman"/>
          <w:sz w:val="28"/>
          <w:szCs w:val="28"/>
        </w:rPr>
        <w:t xml:space="preserve"> распивать спиртные напитки и находиться в нетрезвом состоянии;</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находиться на территории кладбища после его закрытия;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передвигаться по территории кладбища на велосипедах, мопедах, мотороллерах, мотоциклах, лыжах и санях.</w:t>
      </w:r>
    </w:p>
    <w:p w:rsidR="00225BC1" w:rsidRPr="00E04693" w:rsidRDefault="00225BC1"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 въезжать на территорию кладбища на автомобильном транспорте, за исключением инвалидов и престарелых.</w:t>
      </w:r>
    </w:p>
    <w:p w:rsidR="00225BC1" w:rsidRPr="00E04693" w:rsidRDefault="001079B2"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10</w:t>
      </w:r>
      <w:r w:rsidR="00225BC1" w:rsidRPr="00E04693">
        <w:rPr>
          <w:rFonts w:ascii="Times New Roman" w:hAnsi="Times New Roman" w:cs="Times New Roman"/>
          <w:sz w:val="28"/>
          <w:szCs w:val="28"/>
        </w:rPr>
        <w:t>.5 Специализированная организация по вопросам похоронного дела ответственность за сохранность установленных надмогильных сооружений не несет.</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225BC1"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1</w:t>
      </w:r>
      <w:r w:rsidR="001079B2" w:rsidRPr="00E04693">
        <w:rPr>
          <w:rFonts w:ascii="Times New Roman" w:eastAsia="Times New Roman" w:hAnsi="Times New Roman" w:cs="Times New Roman"/>
          <w:b/>
          <w:bCs/>
          <w:sz w:val="28"/>
          <w:szCs w:val="28"/>
          <w:lang w:eastAsia="ru-RU"/>
        </w:rPr>
        <w:t>1</w:t>
      </w:r>
      <w:r w:rsidRPr="00E04693">
        <w:rPr>
          <w:rFonts w:ascii="Times New Roman" w:eastAsia="Times New Roman" w:hAnsi="Times New Roman" w:cs="Times New Roman"/>
          <w:b/>
          <w:bCs/>
          <w:sz w:val="28"/>
          <w:szCs w:val="28"/>
          <w:lang w:eastAsia="ru-RU"/>
        </w:rPr>
        <w:t>. Правила движения транспортных средств по территории кладбища.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w:t>
      </w:r>
      <w:r w:rsidR="001079B2" w:rsidRPr="00E04693">
        <w:rPr>
          <w:rFonts w:ascii="Times New Roman" w:eastAsia="Times New Roman" w:hAnsi="Times New Roman" w:cs="Times New Roman"/>
          <w:sz w:val="28"/>
          <w:szCs w:val="28"/>
          <w:lang w:eastAsia="ru-RU"/>
        </w:rPr>
        <w:t>1</w:t>
      </w:r>
      <w:r w:rsidRPr="00E04693">
        <w:rPr>
          <w:rFonts w:ascii="Times New Roman" w:eastAsia="Times New Roman" w:hAnsi="Times New Roman" w:cs="Times New Roman"/>
          <w:sz w:val="28"/>
          <w:szCs w:val="28"/>
          <w:lang w:eastAsia="ru-RU"/>
        </w:rPr>
        <w:t>.1. Посетителям, за исключением инвалидов и престарелых, запрещается въезжать на территорию кладбища на личном автотранспорте.</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w:t>
      </w:r>
      <w:r w:rsidR="001079B2" w:rsidRPr="00E04693">
        <w:rPr>
          <w:rFonts w:ascii="Times New Roman" w:eastAsia="Times New Roman" w:hAnsi="Times New Roman" w:cs="Times New Roman"/>
          <w:sz w:val="28"/>
          <w:szCs w:val="28"/>
          <w:lang w:eastAsia="ru-RU"/>
        </w:rPr>
        <w:t>1</w:t>
      </w:r>
      <w:r w:rsidRPr="00E04693">
        <w:rPr>
          <w:rFonts w:ascii="Times New Roman" w:eastAsia="Times New Roman" w:hAnsi="Times New Roman" w:cs="Times New Roman"/>
          <w:sz w:val="28"/>
          <w:szCs w:val="28"/>
          <w:lang w:eastAsia="ru-RU"/>
        </w:rPr>
        <w:t>.2. Катафалковое автотранспортное средство имеет право беспрепятственного проезда на территорию кладбища.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w:t>
      </w:r>
      <w:r w:rsidR="001079B2" w:rsidRPr="00E04693">
        <w:rPr>
          <w:rFonts w:ascii="Times New Roman" w:eastAsia="Times New Roman" w:hAnsi="Times New Roman" w:cs="Times New Roman"/>
          <w:sz w:val="28"/>
          <w:szCs w:val="28"/>
          <w:lang w:eastAsia="ru-RU"/>
        </w:rPr>
        <w:t>1</w:t>
      </w:r>
      <w:r w:rsidRPr="00E04693">
        <w:rPr>
          <w:rFonts w:ascii="Times New Roman" w:eastAsia="Times New Roman" w:hAnsi="Times New Roman" w:cs="Times New Roman"/>
          <w:sz w:val="28"/>
          <w:szCs w:val="28"/>
          <w:lang w:eastAsia="ru-RU"/>
        </w:rPr>
        <w:t>.3. Проезд грузового автотранспорта на территорию кладбища допускается для доставки надмогильных сооружений к местам их установки (замены).</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w:t>
      </w:r>
      <w:r w:rsidR="001079B2" w:rsidRPr="00E04693">
        <w:rPr>
          <w:rFonts w:ascii="Times New Roman" w:eastAsia="Times New Roman" w:hAnsi="Times New Roman" w:cs="Times New Roman"/>
          <w:sz w:val="28"/>
          <w:szCs w:val="28"/>
          <w:lang w:eastAsia="ru-RU"/>
        </w:rPr>
        <w:t>1</w:t>
      </w:r>
      <w:r w:rsidRPr="00E04693">
        <w:rPr>
          <w:rFonts w:ascii="Times New Roman" w:eastAsia="Times New Roman" w:hAnsi="Times New Roman" w:cs="Times New Roman"/>
          <w:sz w:val="28"/>
          <w:szCs w:val="28"/>
          <w:lang w:eastAsia="ru-RU"/>
        </w:rPr>
        <w:t>.4. Проезд на территорию кладбища автотранспорта для вывоза мусора производится по определенным администрацией дням и времени.</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lastRenderedPageBreak/>
        <w:t>1</w:t>
      </w:r>
      <w:r w:rsidR="001079B2" w:rsidRPr="00E04693">
        <w:rPr>
          <w:rFonts w:ascii="Times New Roman" w:eastAsia="Times New Roman" w:hAnsi="Times New Roman" w:cs="Times New Roman"/>
          <w:sz w:val="28"/>
          <w:szCs w:val="28"/>
          <w:lang w:eastAsia="ru-RU"/>
        </w:rPr>
        <w:t>1</w:t>
      </w:r>
      <w:r w:rsidRPr="00E04693">
        <w:rPr>
          <w:rFonts w:ascii="Times New Roman" w:eastAsia="Times New Roman" w:hAnsi="Times New Roman" w:cs="Times New Roman"/>
          <w:sz w:val="28"/>
          <w:szCs w:val="28"/>
          <w:lang w:eastAsia="ru-RU"/>
        </w:rPr>
        <w:t>.5. Проезд на территорию кладбища автотранспорта производится с разрешения администрации кладбища и получения разрешения на проезд.</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225BC1" w:rsidP="00560680">
      <w:pPr>
        <w:spacing w:after="0" w:line="240" w:lineRule="auto"/>
        <w:ind w:firstLine="709"/>
        <w:jc w:val="center"/>
        <w:rPr>
          <w:rFonts w:ascii="Times New Roman" w:eastAsia="Times New Roman" w:hAnsi="Times New Roman" w:cs="Times New Roman"/>
          <w:b/>
          <w:bCs/>
          <w:sz w:val="28"/>
          <w:szCs w:val="28"/>
          <w:lang w:eastAsia="ru-RU"/>
        </w:rPr>
      </w:pPr>
      <w:r w:rsidRPr="00E04693">
        <w:rPr>
          <w:rFonts w:ascii="Times New Roman" w:eastAsia="Times New Roman" w:hAnsi="Times New Roman" w:cs="Times New Roman"/>
          <w:b/>
          <w:bCs/>
          <w:sz w:val="28"/>
          <w:szCs w:val="28"/>
          <w:lang w:eastAsia="ru-RU"/>
        </w:rPr>
        <w:t>1</w:t>
      </w:r>
      <w:r w:rsidR="001079B2" w:rsidRPr="00E04693">
        <w:rPr>
          <w:rFonts w:ascii="Times New Roman" w:eastAsia="Times New Roman" w:hAnsi="Times New Roman" w:cs="Times New Roman"/>
          <w:b/>
          <w:bCs/>
          <w:sz w:val="28"/>
          <w:szCs w:val="28"/>
          <w:lang w:eastAsia="ru-RU"/>
        </w:rPr>
        <w:t>2</w:t>
      </w:r>
      <w:r w:rsidRPr="00E04693">
        <w:rPr>
          <w:rFonts w:ascii="Times New Roman" w:eastAsia="Times New Roman" w:hAnsi="Times New Roman" w:cs="Times New Roman"/>
          <w:b/>
          <w:bCs/>
          <w:sz w:val="28"/>
          <w:szCs w:val="28"/>
          <w:lang w:eastAsia="ru-RU"/>
        </w:rPr>
        <w:t>. Порядок приостановления и прекращения деятельности</w:t>
      </w:r>
      <w:r w:rsidR="00481B9C">
        <w:rPr>
          <w:rFonts w:ascii="Times New Roman" w:eastAsia="Times New Roman" w:hAnsi="Times New Roman" w:cs="Times New Roman"/>
          <w:b/>
          <w:bCs/>
          <w:sz w:val="28"/>
          <w:szCs w:val="28"/>
          <w:lang w:eastAsia="ru-RU"/>
        </w:rPr>
        <w:t xml:space="preserve"> </w:t>
      </w:r>
      <w:r w:rsidRPr="00E04693">
        <w:rPr>
          <w:rFonts w:ascii="Times New Roman" w:eastAsia="Times New Roman" w:hAnsi="Times New Roman" w:cs="Times New Roman"/>
          <w:b/>
          <w:bCs/>
          <w:sz w:val="28"/>
          <w:szCs w:val="28"/>
          <w:lang w:eastAsia="ru-RU"/>
        </w:rPr>
        <w:t>(консервация) кладбища.</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11.1. Приостановление и прекращение деятельности на месте погребения производятся в случаях, установленных Федеральным законом "О погребении и похоронном деле".</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11.2 Существующие места погребения могут быть перенесены по решению администрации города Щигры Курской области, в случае угрозы постоянных затоплений, оползней, после землетрясений и других стихийных бедствий.</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 xml:space="preserve">11.3. </w:t>
      </w:r>
      <w:proofErr w:type="gramStart"/>
      <w:r w:rsidRPr="00E04693">
        <w:rPr>
          <w:rFonts w:ascii="Times New Roman" w:eastAsia="Times New Roman" w:hAnsi="Times New Roman" w:cs="Times New Roman"/>
          <w:sz w:val="28"/>
          <w:szCs w:val="28"/>
          <w:lang w:eastAsia="ru-RU"/>
        </w:rPr>
        <w:t>При нарушении санитарных и экологических требований к содержанию места погребения администрация муниципального образования города Щигры Курской области, принимает решение о приостановлении или прекращении деятельности на месте погребения и принятии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11.4. В случае прекращения деятельности на месте погребения на его территории проводится рекультивация.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11.5. Использование территории места погребения после его переноса осуществляется в порядке, установленном Федеральным законом "О погребении и похоронном деле".</w:t>
      </w:r>
    </w:p>
    <w:p w:rsidR="00225BC1" w:rsidRPr="00E04693"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Восстановление зданий и сооружений культового и мемориального назначения на территории места погребения после его переноса разрешается только на участках, ранее использовавшихся в тех же целях.</w:t>
      </w:r>
    </w:p>
    <w:p w:rsidR="00225BC1" w:rsidRDefault="00225BC1" w:rsidP="00560680">
      <w:pPr>
        <w:spacing w:after="0" w:line="240" w:lineRule="auto"/>
        <w:ind w:firstLine="709"/>
        <w:jc w:val="both"/>
        <w:rPr>
          <w:rFonts w:ascii="Times New Roman" w:eastAsia="Times New Roman" w:hAnsi="Times New Roman" w:cs="Times New Roman"/>
          <w:sz w:val="28"/>
          <w:szCs w:val="28"/>
          <w:lang w:eastAsia="ru-RU"/>
        </w:rPr>
      </w:pPr>
      <w:r w:rsidRPr="00E04693">
        <w:rPr>
          <w:rFonts w:ascii="Times New Roman" w:eastAsia="Times New Roman" w:hAnsi="Times New Roman" w:cs="Times New Roman"/>
          <w:sz w:val="28"/>
          <w:szCs w:val="28"/>
          <w:lang w:eastAsia="ru-RU"/>
        </w:rPr>
        <w:t>Ликвидация могил по истечении двадцати лет с момента переноса места погребения производится без извлечения останков захороненных, путем снятия надмогильных сооружений</w:t>
      </w:r>
    </w:p>
    <w:p w:rsidR="009B297A" w:rsidRPr="00C01C05" w:rsidRDefault="009B297A" w:rsidP="00560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 П</w:t>
      </w:r>
      <w:r w:rsidRPr="00C01C05">
        <w:rPr>
          <w:rFonts w:ascii="Times New Roman" w:hAnsi="Times New Roman" w:cs="Times New Roman"/>
          <w:sz w:val="28"/>
          <w:szCs w:val="28"/>
        </w:rPr>
        <w:t>о окончании эксплуатации места захоронения</w:t>
      </w:r>
      <w:r>
        <w:rPr>
          <w:rFonts w:ascii="Times New Roman" w:eastAsia="Times New Roman" w:hAnsi="Times New Roman" w:cs="Times New Roman"/>
          <w:sz w:val="28"/>
          <w:szCs w:val="28"/>
          <w:lang w:eastAsia="ru-RU"/>
        </w:rPr>
        <w:t xml:space="preserve"> А</w:t>
      </w:r>
      <w:r w:rsidRPr="00E04693">
        <w:rPr>
          <w:rFonts w:ascii="Times New Roman" w:eastAsia="Times New Roman" w:hAnsi="Times New Roman" w:cs="Times New Roman"/>
          <w:sz w:val="28"/>
          <w:szCs w:val="28"/>
          <w:lang w:eastAsia="ru-RU"/>
        </w:rPr>
        <w:t xml:space="preserve">дминистрация муниципального образования города Щигры Курской области, принимает решение о </w:t>
      </w:r>
      <w:r>
        <w:rPr>
          <w:rFonts w:ascii="Times New Roman" w:hAnsi="Times New Roman" w:cs="Times New Roman"/>
          <w:sz w:val="28"/>
          <w:szCs w:val="28"/>
        </w:rPr>
        <w:t xml:space="preserve">консервации кладбища на основании </w:t>
      </w:r>
      <w:r w:rsidRPr="00C01C05">
        <w:rPr>
          <w:rFonts w:ascii="Times New Roman" w:hAnsi="Times New Roman" w:cs="Times New Roman"/>
          <w:sz w:val="28"/>
          <w:szCs w:val="28"/>
        </w:rPr>
        <w:t>пункт</w:t>
      </w:r>
      <w:r>
        <w:rPr>
          <w:rFonts w:ascii="Times New Roman" w:hAnsi="Times New Roman" w:cs="Times New Roman"/>
          <w:sz w:val="28"/>
          <w:szCs w:val="28"/>
        </w:rPr>
        <w:t>а</w:t>
      </w:r>
      <w:r w:rsidRPr="00C01C05">
        <w:rPr>
          <w:rFonts w:ascii="Times New Roman" w:hAnsi="Times New Roman" w:cs="Times New Roman"/>
          <w:sz w:val="28"/>
          <w:szCs w:val="28"/>
        </w:rPr>
        <w:t xml:space="preserve"> 4.3. Постановления Главного государственного санитарного врача РФ от 28.06.2011 N 84 "Об утверждении </w:t>
      </w:r>
      <w:proofErr w:type="spellStart"/>
      <w:r w:rsidRPr="00C01C05">
        <w:rPr>
          <w:rFonts w:ascii="Times New Roman" w:hAnsi="Times New Roman" w:cs="Times New Roman"/>
          <w:sz w:val="28"/>
          <w:szCs w:val="28"/>
        </w:rPr>
        <w:t>СанПиН</w:t>
      </w:r>
      <w:proofErr w:type="spellEnd"/>
      <w:r w:rsidRPr="00C01C05">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sz w:val="28"/>
          <w:szCs w:val="28"/>
        </w:rPr>
        <w:t>, а так же в</w:t>
      </w:r>
      <w:r w:rsidRPr="00C01C05">
        <w:rPr>
          <w:rFonts w:ascii="Times New Roman" w:hAnsi="Times New Roman" w:cs="Times New Roman"/>
          <w:sz w:val="28"/>
          <w:szCs w:val="28"/>
        </w:rPr>
        <w:t xml:space="preserve"> соответствии с Приказом Росприроднадзора от 25.04.2012 N 193 "Об утверждении Методических рекомендаций по проведению инвентаризации объектов накопленного </w:t>
      </w:r>
      <w:r w:rsidRPr="00C01C05">
        <w:rPr>
          <w:rFonts w:ascii="Times New Roman" w:hAnsi="Times New Roman" w:cs="Times New Roman"/>
          <w:sz w:val="28"/>
          <w:szCs w:val="28"/>
        </w:rPr>
        <w:lastRenderedPageBreak/>
        <w:t>экологического ущерба" территория, законсервированная по окончании эксплуатации места захоронения.</w:t>
      </w:r>
    </w:p>
    <w:p w:rsidR="009B297A" w:rsidRPr="00E04693" w:rsidRDefault="009B297A" w:rsidP="00560680">
      <w:pPr>
        <w:spacing w:after="0" w:line="240" w:lineRule="auto"/>
        <w:ind w:firstLine="709"/>
        <w:jc w:val="both"/>
        <w:rPr>
          <w:rFonts w:ascii="Times New Roman" w:eastAsia="Times New Roman" w:hAnsi="Times New Roman" w:cs="Times New Roman"/>
          <w:sz w:val="28"/>
          <w:szCs w:val="28"/>
          <w:lang w:eastAsia="ru-RU"/>
        </w:rPr>
      </w:pPr>
    </w:p>
    <w:p w:rsidR="00E7632F" w:rsidRPr="00E04693" w:rsidRDefault="00E7632F" w:rsidP="00560680">
      <w:pPr>
        <w:spacing w:after="0" w:line="240" w:lineRule="auto"/>
        <w:ind w:firstLine="709"/>
        <w:jc w:val="both"/>
        <w:rPr>
          <w:rFonts w:ascii="Times New Roman" w:hAnsi="Times New Roman" w:cs="Times New Roman"/>
          <w:sz w:val="28"/>
          <w:szCs w:val="28"/>
        </w:rPr>
      </w:pPr>
    </w:p>
    <w:p w:rsidR="00E60544" w:rsidRDefault="00E60544" w:rsidP="00560680">
      <w:pPr>
        <w:spacing w:after="0" w:line="240" w:lineRule="auto"/>
        <w:ind w:firstLine="709"/>
        <w:jc w:val="center"/>
        <w:rPr>
          <w:rFonts w:ascii="Times New Roman" w:hAnsi="Times New Roman" w:cs="Times New Roman"/>
          <w:b/>
          <w:sz w:val="28"/>
          <w:szCs w:val="28"/>
        </w:rPr>
      </w:pPr>
      <w:r w:rsidRPr="00E04693">
        <w:rPr>
          <w:rFonts w:ascii="Times New Roman" w:hAnsi="Times New Roman" w:cs="Times New Roman"/>
          <w:b/>
          <w:sz w:val="28"/>
          <w:szCs w:val="28"/>
        </w:rPr>
        <w:t>1</w:t>
      </w:r>
      <w:r w:rsidR="001079B2" w:rsidRPr="00E04693">
        <w:rPr>
          <w:rFonts w:ascii="Times New Roman" w:hAnsi="Times New Roman" w:cs="Times New Roman"/>
          <w:b/>
          <w:sz w:val="28"/>
          <w:szCs w:val="28"/>
        </w:rPr>
        <w:t>3</w:t>
      </w:r>
      <w:r w:rsidRPr="00E04693">
        <w:rPr>
          <w:rFonts w:ascii="Times New Roman" w:hAnsi="Times New Roman" w:cs="Times New Roman"/>
          <w:b/>
          <w:sz w:val="28"/>
          <w:szCs w:val="28"/>
        </w:rPr>
        <w:t>. Ответственность за нарушение настоящего положения.</w:t>
      </w:r>
    </w:p>
    <w:p w:rsidR="00E04693" w:rsidRPr="00E04693" w:rsidRDefault="00E04693" w:rsidP="00560680">
      <w:pPr>
        <w:spacing w:after="0" w:line="240" w:lineRule="auto"/>
        <w:ind w:firstLine="709"/>
        <w:jc w:val="both"/>
        <w:rPr>
          <w:rFonts w:ascii="Times New Roman" w:hAnsi="Times New Roman" w:cs="Times New Roman"/>
          <w:b/>
          <w:sz w:val="28"/>
          <w:szCs w:val="28"/>
        </w:rPr>
      </w:pPr>
    </w:p>
    <w:p w:rsidR="00225BC1" w:rsidRPr="00E04693" w:rsidRDefault="00E60544" w:rsidP="00560680">
      <w:pPr>
        <w:spacing w:after="0" w:line="240" w:lineRule="auto"/>
        <w:ind w:firstLine="709"/>
        <w:jc w:val="both"/>
        <w:rPr>
          <w:rFonts w:ascii="Times New Roman" w:hAnsi="Times New Roman" w:cs="Times New Roman"/>
          <w:sz w:val="28"/>
          <w:szCs w:val="28"/>
        </w:rPr>
      </w:pPr>
      <w:r w:rsidRPr="00E04693">
        <w:rPr>
          <w:rFonts w:ascii="Times New Roman" w:hAnsi="Times New Roman" w:cs="Times New Roman"/>
          <w:sz w:val="28"/>
          <w:szCs w:val="28"/>
        </w:rPr>
        <w:t>1</w:t>
      </w:r>
      <w:r w:rsidR="001079B2" w:rsidRPr="00E04693">
        <w:rPr>
          <w:rFonts w:ascii="Times New Roman" w:hAnsi="Times New Roman" w:cs="Times New Roman"/>
          <w:sz w:val="28"/>
          <w:szCs w:val="28"/>
        </w:rPr>
        <w:t>3</w:t>
      </w:r>
      <w:r w:rsidRPr="00E04693">
        <w:rPr>
          <w:rFonts w:ascii="Times New Roman" w:hAnsi="Times New Roman" w:cs="Times New Roman"/>
          <w:sz w:val="28"/>
          <w:szCs w:val="28"/>
        </w:rPr>
        <w:t xml:space="preserve">.1. За нарушение настоящего Положения виновные лица несут ответственность в соответствии с федеральным законодательством </w:t>
      </w:r>
      <w:r w:rsidRPr="00E04693">
        <w:rPr>
          <w:rFonts w:ascii="Times New Roman" w:eastAsia="Times New Roman" w:hAnsi="Times New Roman" w:cs="Times New Roman"/>
          <w:sz w:val="28"/>
          <w:szCs w:val="28"/>
          <w:lang w:eastAsia="ru-RU"/>
        </w:rPr>
        <w:t xml:space="preserve">Российской Федерации </w:t>
      </w:r>
      <w:r w:rsidRPr="00E04693">
        <w:rPr>
          <w:rFonts w:ascii="Times New Roman" w:hAnsi="Times New Roman" w:cs="Times New Roman"/>
          <w:sz w:val="28"/>
          <w:szCs w:val="28"/>
        </w:rPr>
        <w:t xml:space="preserve">и </w:t>
      </w:r>
      <w:r w:rsidRPr="00E04693">
        <w:rPr>
          <w:rFonts w:ascii="Times New Roman" w:eastAsia="Times New Roman" w:hAnsi="Times New Roman" w:cs="Times New Roman"/>
          <w:sz w:val="28"/>
          <w:szCs w:val="28"/>
          <w:lang w:eastAsia="ru-RU"/>
        </w:rPr>
        <w:t>законодательством</w:t>
      </w:r>
      <w:r w:rsidRPr="00E04693">
        <w:rPr>
          <w:rFonts w:ascii="Times New Roman" w:hAnsi="Times New Roman" w:cs="Times New Roman"/>
          <w:sz w:val="28"/>
          <w:szCs w:val="28"/>
        </w:rPr>
        <w:t xml:space="preserve"> Курской области.</w:t>
      </w:r>
    </w:p>
    <w:sectPr w:rsidR="00225BC1" w:rsidRPr="00E04693" w:rsidSect="00560680">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5BC1"/>
    <w:rsid w:val="00043869"/>
    <w:rsid w:val="00043ACC"/>
    <w:rsid w:val="000B67FC"/>
    <w:rsid w:val="001079B2"/>
    <w:rsid w:val="00225BC1"/>
    <w:rsid w:val="00417196"/>
    <w:rsid w:val="00481B9C"/>
    <w:rsid w:val="004961CD"/>
    <w:rsid w:val="00560680"/>
    <w:rsid w:val="006D3738"/>
    <w:rsid w:val="0075517C"/>
    <w:rsid w:val="007F7FC2"/>
    <w:rsid w:val="008E48AF"/>
    <w:rsid w:val="009B297A"/>
    <w:rsid w:val="00AE7C51"/>
    <w:rsid w:val="00AF245E"/>
    <w:rsid w:val="00D049A1"/>
    <w:rsid w:val="00DB6375"/>
    <w:rsid w:val="00DE672E"/>
    <w:rsid w:val="00E04693"/>
    <w:rsid w:val="00E515CE"/>
    <w:rsid w:val="00E60544"/>
    <w:rsid w:val="00E70D82"/>
    <w:rsid w:val="00E7632F"/>
    <w:rsid w:val="00F23460"/>
    <w:rsid w:val="00F66066"/>
    <w:rsid w:val="00FF7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B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13</Pages>
  <Words>4108</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User-04</cp:lastModifiedBy>
  <cp:revision>10</cp:revision>
  <cp:lastPrinted>2019-12-27T06:17:00Z</cp:lastPrinted>
  <dcterms:created xsi:type="dcterms:W3CDTF">2019-11-25T07:06:00Z</dcterms:created>
  <dcterms:modified xsi:type="dcterms:W3CDTF">2020-01-09T11:32:00Z</dcterms:modified>
</cp:coreProperties>
</file>