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Номер регистрации заявки __________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Дата и время подачи заявки с документами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«___»                        г.          ч.            мин.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Должность, ФИО лица, зарегистрировавшего заявку,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0463" w:rsidRPr="00C80463" w:rsidRDefault="006648CD" w:rsidP="00C804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bookmarkStart w:id="0" w:name="_GoBack"/>
      <w:bookmarkEnd w:id="0"/>
      <w:r w:rsidR="00C80463" w:rsidRPr="00C80463">
        <w:rPr>
          <w:rFonts w:ascii="Times New Roman" w:hAnsi="Times New Roman" w:cs="Times New Roman"/>
        </w:rPr>
        <w:t>__________________________________________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Главе города Щигры </w:t>
      </w:r>
      <w:r w:rsidR="00940836">
        <w:rPr>
          <w:rFonts w:ascii="Times New Roman" w:hAnsi="Times New Roman" w:cs="Times New Roman"/>
          <w:sz w:val="28"/>
          <w:szCs w:val="28"/>
        </w:rPr>
        <w:t>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80463">
        <w:rPr>
          <w:rFonts w:ascii="Times New Roman" w:hAnsi="Times New Roman" w:cs="Times New Roman"/>
          <w:sz w:val="16"/>
          <w:szCs w:val="16"/>
        </w:rPr>
        <w:t>(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юридического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- фирменное наименование (наименование), сведения об </w:t>
      </w:r>
      <w:proofErr w:type="gramEnd"/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>организационно-правовой форме, о месте нахождения, почтовый адрес, номер контактного телефона;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 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физического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– фамилия, имя, отчество, паспортные данные, 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сведения о месте жительства, номер контактного телефона)   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  <w:sz w:val="28"/>
        </w:rPr>
        <w:t xml:space="preserve">на участие в аукционе  на право заключения договора аренды </w:t>
      </w:r>
      <w:r w:rsidR="00940836">
        <w:rPr>
          <w:rFonts w:ascii="Times New Roman" w:hAnsi="Times New Roman" w:cs="Times New Roman"/>
          <w:sz w:val="28"/>
        </w:rPr>
        <w:t>единого недвижимого комплекса</w:t>
      </w:r>
      <w:r w:rsidRPr="00C80463">
        <w:rPr>
          <w:rFonts w:ascii="Times New Roman" w:hAnsi="Times New Roman" w:cs="Times New Roman"/>
          <w:sz w:val="28"/>
        </w:rPr>
        <w:t xml:space="preserve">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</w:t>
      </w:r>
    </w:p>
    <w:p w:rsidR="00C80463" w:rsidRPr="004975A4" w:rsidRDefault="00C80463" w:rsidP="00C80463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szCs w:val="24"/>
        </w:rPr>
        <w:t xml:space="preserve">        </w:t>
      </w:r>
      <w:r w:rsidRPr="00C80463">
        <w:rPr>
          <w:rFonts w:ascii="Times New Roman" w:hAnsi="Times New Roman" w:cs="Times New Roman"/>
          <w:b w:val="0"/>
          <w:szCs w:val="24"/>
        </w:rPr>
        <w:t xml:space="preserve">Изучив извещение о проведение  аукциона  </w:t>
      </w:r>
      <w:r w:rsidRPr="00C80463">
        <w:rPr>
          <w:rFonts w:ascii="Times New Roman" w:hAnsi="Times New Roman" w:cs="Times New Roman"/>
          <w:b w:val="0"/>
        </w:rPr>
        <w:t>на право заключения договора аренды</w:t>
      </w:r>
      <w:r w:rsidR="00940836">
        <w:rPr>
          <w:rFonts w:ascii="Times New Roman" w:hAnsi="Times New Roman" w:cs="Times New Roman"/>
          <w:b w:val="0"/>
        </w:rPr>
        <w:t xml:space="preserve"> единого недвижимого комплекса</w:t>
      </w:r>
      <w:r w:rsidRPr="00C80463">
        <w:rPr>
          <w:rFonts w:ascii="Times New Roman" w:hAnsi="Times New Roman" w:cs="Times New Roman"/>
          <w:b w:val="0"/>
        </w:rPr>
        <w:t>, находящегося в муниципальной собственности муниципального образования «город Щигры» Курской области</w:t>
      </w:r>
      <w:r w:rsidRPr="00C80463">
        <w:rPr>
          <w:rFonts w:ascii="Times New Roman" w:hAnsi="Times New Roman" w:cs="Times New Roman"/>
          <w:b w:val="0"/>
          <w:i/>
        </w:rPr>
        <w:t xml:space="preserve">:  </w:t>
      </w:r>
      <w:r w:rsidR="00C9388B">
        <w:rPr>
          <w:rFonts w:ascii="Times New Roman" w:hAnsi="Times New Roman" w:cs="Times New Roman"/>
          <w:b w:val="0"/>
          <w:i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75A4" w:rsidRPr="004975A4" w:rsidRDefault="00C80463" w:rsidP="004975A4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eastAsia="Times New Roman" w:hAnsi="Times New Roman" w:cs="Times New Roman"/>
        </w:rPr>
        <w:t xml:space="preserve">        Заявляю о намерении участвовать в аукционе </w:t>
      </w:r>
      <w:r w:rsidR="00C2541F">
        <w:rPr>
          <w:rFonts w:ascii="Times New Roman" w:hAnsi="Times New Roman" w:cs="Times New Roman"/>
        </w:rPr>
        <w:t xml:space="preserve">на право заключения договора </w:t>
      </w:r>
      <w:r w:rsidRPr="00C80463">
        <w:rPr>
          <w:rFonts w:ascii="Times New Roman" w:hAnsi="Times New Roman" w:cs="Times New Roman"/>
        </w:rPr>
        <w:t>аренды</w:t>
      </w:r>
      <w:r w:rsidR="00C2541F">
        <w:rPr>
          <w:rFonts w:ascii="Times New Roman" w:hAnsi="Times New Roman" w:cs="Times New Roman"/>
        </w:rPr>
        <w:t xml:space="preserve"> </w:t>
      </w:r>
      <w:r w:rsidR="00940836" w:rsidRPr="00940836">
        <w:rPr>
          <w:rFonts w:ascii="Times New Roman" w:hAnsi="Times New Roman" w:cs="Times New Roman"/>
        </w:rPr>
        <w:t>единого недвижимого комплекса</w:t>
      </w:r>
      <w:r w:rsidR="00940836">
        <w:rPr>
          <w:rFonts w:ascii="Times New Roman" w:hAnsi="Times New Roman" w:cs="Times New Roman"/>
        </w:rPr>
        <w:t xml:space="preserve"> </w:t>
      </w:r>
      <w:r w:rsidR="00C938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C80463" w:rsidRPr="00C80463" w:rsidRDefault="00C80463" w:rsidP="00F13841">
      <w:pPr>
        <w:pStyle w:val="Head93"/>
        <w:keepNext w:val="0"/>
        <w:spacing w:before="0" w:after="0"/>
        <w:jc w:val="both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ab/>
        <w:t xml:space="preserve">Заявляю, что в отношении </w:t>
      </w:r>
      <w:r w:rsidR="00C2541F">
        <w:rPr>
          <w:rFonts w:ascii="Times New Roman" w:hAnsi="Times New Roman" w:cs="Times New Roman"/>
        </w:rPr>
        <w:t xml:space="preserve"> </w:t>
      </w:r>
      <w:r w:rsidR="009319A9">
        <w:rPr>
          <w:rFonts w:ascii="Times New Roman" w:hAnsi="Times New Roman" w:cs="Times New Roman"/>
        </w:rPr>
        <w:t>____________________________________</w:t>
      </w:r>
    </w:p>
    <w:p w:rsidR="00C80463" w:rsidRPr="00C80463" w:rsidRDefault="00C80463" w:rsidP="00F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C80463" w:rsidRPr="00C80463" w:rsidRDefault="00C80463" w:rsidP="00F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ab/>
        <w:t xml:space="preserve">Обязуюсь в случае, если буду признан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 на аукционе, в проект договора, предоставить организатору аукциона подписанный договор в срок, не позднее 5 дней со дня вручения проекта договора аренды. 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</w:rPr>
        <w:lastRenderedPageBreak/>
        <w:tab/>
      </w:r>
      <w:r w:rsidRPr="00C80463">
        <w:rPr>
          <w:rFonts w:ascii="Times New Roman" w:hAnsi="Times New Roman" w:cs="Times New Roman"/>
          <w:sz w:val="28"/>
          <w:szCs w:val="28"/>
        </w:rPr>
        <w:t>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__________________________________________________________________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__________________________________________________________________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____________________________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</w:rPr>
        <w:t xml:space="preserve">  </w:t>
      </w:r>
      <w:r w:rsidRPr="00C80463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                                                                 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  <w:r w:rsidRPr="00C804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(должность уполномоченного лица)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Pr="00C80463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  <w:r w:rsidRPr="00C80463">
        <w:rPr>
          <w:rFonts w:ascii="Times New Roman" w:hAnsi="Times New Roman" w:cs="Times New Roman"/>
          <w:b/>
          <w:bCs/>
        </w:rPr>
        <w:t>,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80463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C80463">
        <w:rPr>
          <w:rFonts w:ascii="Times New Roman" w:hAnsi="Times New Roman" w:cs="Times New Roman"/>
          <w:b/>
          <w:bCs/>
        </w:rPr>
        <w:t xml:space="preserve"> для участия в аукционе  на право заключения договора аренды </w:t>
      </w:r>
    </w:p>
    <w:p w:rsidR="00C80463" w:rsidRPr="00C80463" w:rsidRDefault="00940836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единого недвижимого комплекса</w:t>
      </w:r>
      <w:r w:rsidR="00C80463" w:rsidRPr="00C80463">
        <w:rPr>
          <w:rFonts w:ascii="Times New Roman" w:hAnsi="Times New Roman" w:cs="Times New Roman"/>
          <w:b/>
          <w:bCs/>
        </w:rPr>
        <w:t>, находящегося в муниципальной собственности муниципального образования «город Щигры» Курской области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80463" w:rsidRPr="00C80463" w:rsidRDefault="00C80463" w:rsidP="00C80463">
      <w:pPr>
        <w:pStyle w:val="51"/>
        <w:ind w:left="0"/>
        <w:rPr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>Настоящим ___________________________________________________подтверждает,</w:t>
      </w:r>
      <w:r w:rsidRPr="00C80463">
        <w:rPr>
          <w:i/>
          <w:iCs/>
          <w:sz w:val="28"/>
          <w:szCs w:val="28"/>
        </w:rPr>
        <w:t xml:space="preserve">  </w:t>
      </w:r>
    </w:p>
    <w:p w:rsidR="00C80463" w:rsidRPr="00C80463" w:rsidRDefault="00C80463" w:rsidP="00C80463">
      <w:pPr>
        <w:pStyle w:val="51"/>
        <w:ind w:left="2832"/>
        <w:rPr>
          <w:b w:val="0"/>
          <w:bCs w:val="0"/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>(наименование заявителя)</w:t>
      </w:r>
    </w:p>
    <w:p w:rsidR="00C80463" w:rsidRPr="00C80463" w:rsidRDefault="00C80463" w:rsidP="00C80463">
      <w:pPr>
        <w:pStyle w:val="51"/>
        <w:rPr>
          <w:i/>
          <w:iCs/>
          <w:sz w:val="28"/>
          <w:szCs w:val="28"/>
        </w:rPr>
      </w:pPr>
    </w:p>
    <w:p w:rsidR="00C2541F" w:rsidRPr="004975A4" w:rsidRDefault="00C80463" w:rsidP="00C2541F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b w:val="0"/>
          <w:bCs w:val="0"/>
          <w:i/>
          <w:iCs/>
        </w:rPr>
        <w:t>что для участия в аукционе на право заключения договора аренды</w:t>
      </w:r>
      <w:r w:rsidR="00940836" w:rsidRPr="00940836">
        <w:rPr>
          <w:rFonts w:ascii="Times New Roman" w:hAnsi="Times New Roman" w:cs="Times New Roman"/>
          <w:b w:val="0"/>
        </w:rPr>
        <w:t xml:space="preserve"> </w:t>
      </w:r>
      <w:r w:rsidR="00940836">
        <w:rPr>
          <w:rFonts w:ascii="Times New Roman" w:hAnsi="Times New Roman" w:cs="Times New Roman"/>
          <w:b w:val="0"/>
        </w:rPr>
        <w:t>единого недвижимого комплекса</w:t>
      </w:r>
      <w:r w:rsidRPr="00C80463">
        <w:rPr>
          <w:rFonts w:ascii="Times New Roman" w:hAnsi="Times New Roman" w:cs="Times New Roman"/>
          <w:b w:val="0"/>
          <w:bCs w:val="0"/>
          <w:i/>
          <w:iCs/>
        </w:rPr>
        <w:t>, находящегося в муниципальной казне муниципального образования «город Щ</w:t>
      </w:r>
      <w:r>
        <w:rPr>
          <w:rFonts w:ascii="Times New Roman" w:hAnsi="Times New Roman" w:cs="Times New Roman"/>
          <w:b w:val="0"/>
          <w:bCs w:val="0"/>
          <w:i/>
          <w:iCs/>
        </w:rPr>
        <w:t>игры» Курской области</w:t>
      </w:r>
      <w:r w:rsidRPr="00C80463">
        <w:rPr>
          <w:rFonts w:ascii="Times New Roman" w:hAnsi="Times New Roman" w:cs="Times New Roman"/>
          <w:b w:val="0"/>
          <w:i/>
        </w:rPr>
        <w:t>:</w:t>
      </w:r>
      <w:r w:rsidR="00C2541F" w:rsidRPr="00C2541F">
        <w:t xml:space="preserve"> </w:t>
      </w:r>
      <w:r w:rsidR="00C9388B">
        <w:t>______________________________________________________________________________________________________________________________________________________________________________________________________</w:t>
      </w:r>
    </w:p>
    <w:p w:rsidR="00C80463" w:rsidRPr="00C80463" w:rsidRDefault="00C80463" w:rsidP="004975A4">
      <w:pPr>
        <w:pStyle w:val="Head93"/>
        <w:keepNext w:val="0"/>
        <w:spacing w:before="0" w:after="0"/>
        <w:jc w:val="both"/>
        <w:rPr>
          <w:b w:val="0"/>
          <w:bCs w:val="0"/>
          <w:i/>
          <w:iCs/>
        </w:rPr>
      </w:pPr>
      <w:r w:rsidRPr="00C80463">
        <w:rPr>
          <w:rFonts w:ascii="Times New Roman" w:hAnsi="Times New Roman" w:cs="Times New Roman"/>
          <w:b w:val="0"/>
          <w:i/>
        </w:rPr>
        <w:t xml:space="preserve">  </w:t>
      </w:r>
      <w:r w:rsidRPr="00C80463">
        <w:rPr>
          <w:b w:val="0"/>
          <w:i/>
        </w:rPr>
        <w:t xml:space="preserve">и </w:t>
      </w:r>
      <w:r w:rsidRPr="00C80463">
        <w:rPr>
          <w:b w:val="0"/>
          <w:bCs w:val="0"/>
          <w:i/>
          <w:iCs/>
        </w:rPr>
        <w:t xml:space="preserve"> </w:t>
      </w:r>
      <w:proofErr w:type="gramStart"/>
      <w:r w:rsidRPr="00C80463">
        <w:rPr>
          <w:b w:val="0"/>
          <w:bCs w:val="0"/>
          <w:i/>
          <w:iCs/>
        </w:rPr>
        <w:t>предоставляются следующие документы</w:t>
      </w:r>
      <w:proofErr w:type="gramEnd"/>
      <w:r w:rsidRPr="00C80463">
        <w:rPr>
          <w:b w:val="0"/>
          <w:bCs w:val="0"/>
          <w:i/>
          <w:iCs/>
        </w:rPr>
        <w:t>: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8"/>
        <w:gridCol w:w="6206"/>
        <w:gridCol w:w="2660"/>
      </w:tblGrid>
      <w:tr w:rsidR="00C80463" w:rsidRPr="00C80463" w:rsidTr="00A225C6"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C804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Номер страницы</w:t>
            </w:r>
          </w:p>
        </w:tc>
      </w:tr>
      <w:tr w:rsidR="00C80463" w:rsidRPr="00C80463" w:rsidTr="00A225C6">
        <w:trPr>
          <w:trHeight w:val="40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tabs>
                <w:tab w:val="left" w:pos="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39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505"/>
        </w:trPr>
        <w:tc>
          <w:tcPr>
            <w:tcW w:w="598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4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  <w:b/>
          <w:bCs/>
        </w:rPr>
      </w:pPr>
      <w:r w:rsidRPr="00C80463">
        <w:rPr>
          <w:rFonts w:ascii="Times New Roman" w:eastAsia="Times New Roman" w:hAnsi="Times New Roman" w:cs="Times New Roman"/>
          <w:b/>
          <w:bCs/>
        </w:rPr>
        <w:t>Заявитель</w:t>
      </w: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</w:rPr>
      </w:pPr>
      <w:r w:rsidRPr="00C80463">
        <w:rPr>
          <w:rFonts w:ascii="Times New Roman" w:eastAsia="Times New Roman" w:hAnsi="Times New Roman" w:cs="Times New Roman"/>
          <w:b/>
          <w:bCs/>
        </w:rPr>
        <w:t>(уполномоченный представитель</w:t>
      </w:r>
      <w:r w:rsidRPr="00C80463">
        <w:rPr>
          <w:rFonts w:ascii="Times New Roman" w:eastAsia="Times New Roman" w:hAnsi="Times New Roman" w:cs="Times New Roman"/>
        </w:rPr>
        <w:t xml:space="preserve">) </w:t>
      </w:r>
      <w:r w:rsidRPr="00C80463">
        <w:rPr>
          <w:rFonts w:ascii="Times New Roman" w:eastAsia="Times New Roman" w:hAnsi="Times New Roman" w:cs="Times New Roman"/>
        </w:rPr>
        <w:tab/>
      </w:r>
      <w:r w:rsidRPr="00C80463">
        <w:rPr>
          <w:rFonts w:ascii="Times New Roman" w:eastAsia="Times New Roman" w:hAnsi="Times New Roman" w:cs="Times New Roman"/>
        </w:rPr>
        <w:tab/>
        <w:t>_________________</w:t>
      </w:r>
      <w:r w:rsidRPr="00C80463">
        <w:rPr>
          <w:rFonts w:ascii="Times New Roman" w:eastAsia="Times New Roman" w:hAnsi="Times New Roman" w:cs="Times New Roman"/>
        </w:rPr>
        <w:tab/>
        <w:t xml:space="preserve">__________________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i/>
          <w:iCs/>
          <w:position w:val="6"/>
        </w:rPr>
      </w:pPr>
      <w:r w:rsidRPr="00C80463">
        <w:rPr>
          <w:rFonts w:ascii="Times New Roman" w:hAnsi="Times New Roman" w:cs="Times New Roman"/>
          <w:i/>
          <w:iCs/>
          <w:position w:val="6"/>
        </w:rPr>
        <w:t xml:space="preserve">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(подпись) </w:t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 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(ФИО)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М.П.</w:t>
      </w:r>
    </w:p>
    <w:p w:rsidR="00C80463" w:rsidRPr="00C80463" w:rsidRDefault="00C80463" w:rsidP="00C80463">
      <w:pPr>
        <w:tabs>
          <w:tab w:val="left" w:pos="57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70" w:rsidRDefault="00874E70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Pr="00940836" w:rsidRDefault="004975A4" w:rsidP="004975A4">
      <w:pPr>
        <w:pStyle w:val="WW-Title11"/>
        <w:rPr>
          <w:b/>
          <w:sz w:val="22"/>
          <w:szCs w:val="22"/>
        </w:rPr>
      </w:pPr>
      <w:r>
        <w:rPr>
          <w:sz w:val="20"/>
          <w:szCs w:val="20"/>
        </w:rPr>
        <w:t xml:space="preserve">  </w:t>
      </w:r>
      <w:r w:rsidRPr="00940836">
        <w:rPr>
          <w:b/>
          <w:sz w:val="20"/>
          <w:szCs w:val="20"/>
        </w:rPr>
        <w:t xml:space="preserve">Примерный образец договора аренды </w:t>
      </w:r>
      <w:r w:rsidR="00940836" w:rsidRPr="00940836">
        <w:rPr>
          <w:b/>
          <w:sz w:val="22"/>
          <w:szCs w:val="22"/>
        </w:rPr>
        <w:t>единого недвижимого комплекса</w:t>
      </w:r>
    </w:p>
    <w:p w:rsidR="004975A4" w:rsidRDefault="004975A4" w:rsidP="004975A4">
      <w:pPr>
        <w:pStyle w:val="a9"/>
        <w:rPr>
          <w:sz w:val="20"/>
          <w:szCs w:val="20"/>
        </w:rPr>
      </w:pPr>
    </w:p>
    <w:p w:rsidR="004975A4" w:rsidRDefault="004975A4" w:rsidP="004975A4">
      <w:pPr>
        <w:pStyle w:val="a9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  г. Щигры </w:t>
      </w:r>
    </w:p>
    <w:p w:rsidR="004975A4" w:rsidRDefault="004975A4" w:rsidP="004975A4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Курской области                                                                                                  число месяц год                                                                                            </w:t>
      </w:r>
    </w:p>
    <w:p w:rsidR="004975A4" w:rsidRDefault="004975A4" w:rsidP="004975A4">
      <w:pPr>
        <w:pStyle w:val="a9"/>
      </w:pPr>
      <w: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0"/>
          <w:szCs w:val="24"/>
        </w:rPr>
        <w:t xml:space="preserve">На основании  </w:t>
      </w:r>
      <w:r>
        <w:rPr>
          <w:sz w:val="20"/>
          <w:szCs w:val="24"/>
          <w:u w:val="single"/>
        </w:rPr>
        <w:t>распоряжения администрации города Щигры</w:t>
      </w:r>
    </w:p>
    <w:p w:rsidR="004975A4" w:rsidRDefault="004975A4" w:rsidP="004975A4">
      <w:pPr>
        <w:pStyle w:val="a9"/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от ___________№ 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Администрация города Щигры, в лице  главы_____________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действующего на основании  </w:t>
      </w:r>
      <w:r>
        <w:rPr>
          <w:sz w:val="20"/>
          <w:szCs w:val="20"/>
          <w:u w:val="single"/>
        </w:rPr>
        <w:t xml:space="preserve">Устава, </w:t>
      </w:r>
      <w:r>
        <w:rPr>
          <w:sz w:val="20"/>
          <w:szCs w:val="20"/>
        </w:rPr>
        <w:t xml:space="preserve">именуемый в дальнейшем «Арендодатель», и  </w:t>
      </w:r>
      <w:r w:rsidR="00940836">
        <w:rPr>
          <w:b/>
          <w:sz w:val="20"/>
          <w:szCs w:val="20"/>
        </w:rPr>
        <w:t>наименование общества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лице кого действует, действующего  на основании  ___________, именуемого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4975A4" w:rsidRDefault="004975A4" w:rsidP="004975A4">
      <w:pPr>
        <w:pStyle w:val="a9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организации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Щигры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сдает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принимает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</w:t>
      </w:r>
      <w:r>
        <w:rPr>
          <w:sz w:val="20"/>
          <w:szCs w:val="20"/>
        </w:rPr>
        <w:t xml:space="preserve"> </w:t>
      </w:r>
      <w:r w:rsidR="00940836">
        <w:rPr>
          <w:sz w:val="20"/>
          <w:szCs w:val="20"/>
        </w:rPr>
        <w:t>единый недвижимый комплекс (</w:t>
      </w:r>
      <w:r>
        <w:rPr>
          <w:rFonts w:eastAsia="Times New Roman"/>
          <w:sz w:val="20"/>
          <w:szCs w:val="20"/>
        </w:rPr>
        <w:t>нежилое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здании_______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расположенном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адресу</w:t>
      </w:r>
      <w:r>
        <w:rPr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_____________________</w:t>
      </w:r>
      <w:proofErr w:type="gramEnd"/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Этаж</w:t>
      </w:r>
      <w:r>
        <w:rPr>
          <w:sz w:val="20"/>
          <w:szCs w:val="20"/>
        </w:rPr>
        <w:t xml:space="preserve"> 1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bookmarkStart w:id="1" w:name="DDE_LINK"/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кадастровым</w:t>
      </w:r>
      <w:r>
        <w:rPr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ранее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учтенным</w:t>
      </w:r>
      <w:r>
        <w:rPr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bookmarkEnd w:id="1"/>
      <w:r>
        <w:rPr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под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Общая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площадь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сдаваемых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_____ </w:t>
      </w:r>
      <w:r>
        <w:rPr>
          <w:rFonts w:eastAsia="Times New Roman"/>
          <w:sz w:val="20"/>
        </w:rPr>
        <w:t>кв</w:t>
      </w:r>
      <w:r>
        <w:rPr>
          <w:sz w:val="20"/>
        </w:rPr>
        <w:t>.</w:t>
      </w:r>
      <w:r>
        <w:rPr>
          <w:rFonts w:eastAsia="Times New Roman"/>
          <w:sz w:val="20"/>
        </w:rPr>
        <w:t>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относящаяся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помещениям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___  </w:t>
      </w:r>
      <w:proofErr w:type="gramStart"/>
      <w:r>
        <w:rPr>
          <w:rFonts w:eastAsia="Times New Roman"/>
          <w:sz w:val="20"/>
          <w:szCs w:val="20"/>
        </w:rPr>
        <w:t>га</w:t>
      </w:r>
      <w:proofErr w:type="gramEnd"/>
      <w:r>
        <w:rPr>
          <w:sz w:val="20"/>
          <w:szCs w:val="20"/>
        </w:rPr>
        <w:t xml:space="preserve">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Нежилое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является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города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Щигры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1.2.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устанавливается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</w:t>
      </w:r>
      <w:r>
        <w:rPr>
          <w:rFonts w:eastAsia="Times New Roman"/>
          <w:sz w:val="20"/>
        </w:rPr>
        <w:t>»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 xml:space="preserve">________ </w:t>
      </w:r>
      <w:r>
        <w:rPr>
          <w:sz w:val="20"/>
        </w:rPr>
        <w:t xml:space="preserve">20___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_____</w:t>
      </w:r>
      <w:r>
        <w:rPr>
          <w:rFonts w:eastAsia="Times New Roman"/>
          <w:sz w:val="20"/>
        </w:rPr>
        <w:t>»_________</w:t>
      </w:r>
      <w:r>
        <w:rPr>
          <w:sz w:val="20"/>
        </w:rPr>
        <w:t xml:space="preserve">20____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1.3. </w:t>
      </w:r>
      <w:r>
        <w:rPr>
          <w:rFonts w:eastAsia="Times New Roman"/>
          <w:sz w:val="20"/>
        </w:rPr>
        <w:t>Настоящий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вступает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момента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Щигровском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Управления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Федеральной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регистрационной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Курской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области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1.4. </w:t>
      </w:r>
      <w:r>
        <w:rPr>
          <w:rFonts w:eastAsia="Times New Roman"/>
          <w:sz w:val="20"/>
        </w:rPr>
        <w:t>Сдача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влечет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передачу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права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них</w:t>
      </w:r>
      <w:r>
        <w:rPr>
          <w:sz w:val="20"/>
        </w:rPr>
        <w:t xml:space="preserve">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1.5.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пределами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свободен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1.6. </w:t>
      </w:r>
      <w:r>
        <w:rPr>
          <w:rFonts w:eastAsia="Times New Roman"/>
          <w:sz w:val="20"/>
          <w:szCs w:val="20"/>
          <w:u w:val="single"/>
        </w:rPr>
        <w:t>Неотделимые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арендуемых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помещений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производятся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только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согласованию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балансодержателем</w:t>
      </w:r>
      <w:r>
        <w:rPr>
          <w:sz w:val="20"/>
          <w:szCs w:val="20"/>
          <w:u w:val="single"/>
        </w:rPr>
        <w:t xml:space="preserve">. </w:t>
      </w:r>
      <w:r>
        <w:rPr>
          <w:rFonts w:eastAsia="Times New Roman"/>
          <w:sz w:val="20"/>
          <w:szCs w:val="20"/>
          <w:u w:val="single"/>
        </w:rPr>
        <w:t>Стоимость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неотделимых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произведенных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возмещению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подлежит</w:t>
      </w:r>
      <w:r>
        <w:rPr>
          <w:sz w:val="20"/>
          <w:szCs w:val="20"/>
          <w:u w:val="single"/>
        </w:rPr>
        <w:t>.</w:t>
      </w:r>
    </w:p>
    <w:p w:rsidR="004975A4" w:rsidRDefault="004975A4" w:rsidP="004975A4">
      <w:pPr>
        <w:pStyle w:val="a9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Произведенные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отделимые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улучшения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арендованного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собственностью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Арендуемые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субаренду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ind w:left="730" w:hanging="3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rFonts w:eastAsia="Times New Roman"/>
          <w:sz w:val="20"/>
          <w:szCs w:val="20"/>
        </w:rPr>
        <w:t>Обязанности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обязуется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2.1.1. 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момента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регистрации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передать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являющемуся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</w:t>
      </w:r>
      <w:r>
        <w:rPr>
          <w:sz w:val="20"/>
        </w:rPr>
        <w:t xml:space="preserve">2.1.2. </w:t>
      </w:r>
      <w:r>
        <w:rPr>
          <w:rFonts w:eastAsia="Times New Roman"/>
          <w:sz w:val="20"/>
        </w:rPr>
        <w:t>Участвовать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согласованном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создании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эффективного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поддержании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надлежащем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2.1.3.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происшедших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вине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совместно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оказывать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содействие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последствий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связанный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всего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здания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обязуется</w:t>
      </w:r>
      <w:r>
        <w:rPr>
          <w:sz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>
        <w:rPr>
          <w:rFonts w:eastAsia="Times New Roman"/>
          <w:sz w:val="20"/>
          <w:szCs w:val="20"/>
        </w:rPr>
        <w:t>Использовать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исключительно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назначению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2.2.2. </w:t>
      </w:r>
      <w:r>
        <w:rPr>
          <w:rFonts w:eastAsia="Times New Roman"/>
          <w:sz w:val="20"/>
        </w:rPr>
        <w:t>Заключить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расходов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связанных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содержанию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.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2.2.3. </w:t>
      </w:r>
      <w:r>
        <w:rPr>
          <w:rFonts w:eastAsia="Times New Roman"/>
          <w:sz w:val="20"/>
        </w:rPr>
        <w:t>Содержать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исправности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санитарном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Аналогичные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требования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распространяются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земельный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участок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относящийся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помещению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отсутств</w:t>
      </w:r>
      <w:proofErr w:type="gramStart"/>
      <w:r>
        <w:rPr>
          <w:rFonts w:eastAsia="Times New Roman"/>
          <w:sz w:val="20"/>
        </w:rPr>
        <w:t>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</w:t>
      </w:r>
      <w:proofErr w:type="gramEnd"/>
      <w:r>
        <w:rPr>
          <w:rFonts w:eastAsia="Times New Roman"/>
          <w:sz w:val="20"/>
        </w:rPr>
        <w:t>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специальных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ремонтно</w:t>
      </w:r>
      <w:r>
        <w:rPr>
          <w:sz w:val="20"/>
        </w:rPr>
        <w:t>-</w:t>
      </w:r>
      <w:r>
        <w:rPr>
          <w:rFonts w:eastAsia="Times New Roman"/>
          <w:sz w:val="20"/>
        </w:rPr>
        <w:t>эксплуатационных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профилактическое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обслуживание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инженерно</w:t>
      </w:r>
      <w:r>
        <w:rPr>
          <w:sz w:val="20"/>
        </w:rPr>
        <w:t>-</w:t>
      </w:r>
      <w:r>
        <w:rPr>
          <w:rFonts w:eastAsia="Times New Roman"/>
          <w:sz w:val="20"/>
        </w:rPr>
        <w:t>технических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коммуникаций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соответствующими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жилищно</w:t>
      </w:r>
      <w:r>
        <w:rPr>
          <w:sz w:val="20"/>
        </w:rPr>
        <w:t>-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организациями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средств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перепланировок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переоборудования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письменного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балансодержателем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>2.2.5.</w:t>
      </w:r>
      <w:r>
        <w:rPr>
          <w:rFonts w:eastAsia="Times New Roman"/>
          <w:sz w:val="20"/>
        </w:rPr>
        <w:t>Своевременно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текущий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>
        <w:rPr>
          <w:rFonts w:eastAsia="Times New Roman"/>
          <w:sz w:val="20"/>
          <w:szCs w:val="20"/>
        </w:rPr>
        <w:t>Письменно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сообщить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позднее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предстоящем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lastRenderedPageBreak/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окончанием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сдаются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исправном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состоянии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нормального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износа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2.2.7.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связи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окончанием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уплатить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стоимость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произведенного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своевременного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2.2.8.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досрочном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прекращении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передать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безвозмездно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перепланировки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переоборудования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улучшения</w:t>
      </w:r>
      <w:r>
        <w:rPr>
          <w:sz w:val="20"/>
        </w:rPr>
        <w:t xml:space="preserve">,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письменного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уведомить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намерении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>2.2.10.</w:t>
      </w:r>
      <w:r>
        <w:rPr>
          <w:rFonts w:eastAsia="Times New Roman"/>
          <w:sz w:val="20"/>
        </w:rPr>
        <w:t>Вносить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арендную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оплачивать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отдельному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прочие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целевые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балансодержателя</w:t>
      </w:r>
      <w:r>
        <w:rPr>
          <w:sz w:val="20"/>
        </w:rPr>
        <w:t>.</w:t>
      </w:r>
    </w:p>
    <w:p w:rsidR="004975A4" w:rsidRDefault="004975A4" w:rsidP="004975A4">
      <w:pPr>
        <w:pStyle w:val="a9"/>
        <w:numPr>
          <w:ilvl w:val="7"/>
          <w:numId w:val="6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устанавливается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   _________ </w:t>
      </w:r>
      <w:r>
        <w:rPr>
          <w:rFonts w:eastAsia="Times New Roman"/>
          <w:sz w:val="20"/>
          <w:szCs w:val="20"/>
        </w:rPr>
        <w:t>руб</w:t>
      </w:r>
      <w:proofErr w:type="gramStart"/>
      <w:r>
        <w:rPr>
          <w:sz w:val="20"/>
          <w:szCs w:val="20"/>
        </w:rPr>
        <w:t>. (</w:t>
      </w:r>
      <w:r>
        <w:rPr>
          <w:rFonts w:eastAsia="Times New Roman"/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) </w:t>
      </w:r>
      <w:proofErr w:type="gramEnd"/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являющимся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перечисляются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 xml:space="preserve">_______________________, </w:t>
      </w:r>
      <w:r>
        <w:rPr>
          <w:rFonts w:eastAsia="Times New Roman"/>
          <w:sz w:val="20"/>
          <w:szCs w:val="20"/>
        </w:rPr>
        <w:t>ИНН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КПП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БИК</w:t>
      </w:r>
      <w:r>
        <w:rPr>
          <w:sz w:val="20"/>
          <w:szCs w:val="20"/>
        </w:rPr>
        <w:t xml:space="preserve"> __________, </w:t>
      </w:r>
      <w:r>
        <w:rPr>
          <w:rFonts w:eastAsia="Times New Roman"/>
          <w:sz w:val="20"/>
          <w:szCs w:val="20"/>
        </w:rPr>
        <w:t>КБК</w:t>
      </w:r>
      <w:r>
        <w:rPr>
          <w:sz w:val="20"/>
          <w:szCs w:val="20"/>
        </w:rPr>
        <w:t xml:space="preserve"> _____________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равномерной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разбивкой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числа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следующего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указанного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неоплаченная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считается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недоимкой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взыскивается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начислением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____</w:t>
      </w:r>
      <w:r>
        <w:rPr>
          <w:rFonts w:eastAsia="Times New Roman"/>
          <w:sz w:val="20"/>
          <w:szCs w:val="20"/>
        </w:rPr>
        <w:t>процента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неплатежа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пересмотрен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цен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тарифов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.                                 3.3. </w:t>
      </w:r>
      <w:r>
        <w:rPr>
          <w:rFonts w:eastAsia="Times New Roman"/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капитального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произведенного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Арендателя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являющегося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обязанностью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зачтена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дополнительному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4.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tabs>
          <w:tab w:val="left" w:pos="709"/>
          <w:tab w:val="left" w:pos="851"/>
          <w:tab w:val="left" w:pos="993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pBdr>
          <w:bottom w:val="single" w:sz="8" w:space="4" w:color="000000"/>
        </w:pBdr>
        <w:tabs>
          <w:tab w:val="left" w:pos="709"/>
          <w:tab w:val="left" w:pos="851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непредставление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вине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уплачивает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_____</w:t>
      </w:r>
      <w:r>
        <w:rPr>
          <w:rFonts w:eastAsia="Times New Roman"/>
          <w:sz w:val="20"/>
          <w:szCs w:val="20"/>
        </w:rPr>
        <w:t>процента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месячной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4.2.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>4.2.1.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платежей</w:t>
      </w:r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.1.1. </w:t>
      </w:r>
      <w:r>
        <w:rPr>
          <w:rFonts w:eastAsia="Times New Roman"/>
          <w:sz w:val="20"/>
        </w:rPr>
        <w:t>Данного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начисляются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по</w:t>
      </w:r>
      <w:proofErr w:type="gramEnd"/>
      <w:r>
        <w:rPr>
          <w:sz w:val="20"/>
        </w:rPr>
        <w:t xml:space="preserve"> ____</w:t>
      </w:r>
      <w:proofErr w:type="gramStart"/>
      <w:r>
        <w:rPr>
          <w:rFonts w:eastAsia="Times New Roman"/>
          <w:sz w:val="20"/>
        </w:rPr>
        <w:t>процента</w:t>
      </w:r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суммы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каждый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просрочки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4.2.2.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невыполнение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какого</w:t>
      </w:r>
      <w:r>
        <w:rPr>
          <w:sz w:val="20"/>
        </w:rPr>
        <w:t>-</w:t>
      </w:r>
      <w:r>
        <w:rPr>
          <w:rFonts w:eastAsia="Times New Roman"/>
          <w:sz w:val="20"/>
        </w:rPr>
        <w:t>либо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предусмотренного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 2.2. </w:t>
      </w:r>
      <w:r>
        <w:rPr>
          <w:rFonts w:eastAsia="Times New Roman"/>
          <w:sz w:val="20"/>
        </w:rPr>
        <w:t>настоящего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уплачивает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размере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процентов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годовой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4.3. </w:t>
      </w:r>
      <w:r>
        <w:rPr>
          <w:rFonts w:eastAsia="Times New Roman"/>
          <w:sz w:val="20"/>
        </w:rPr>
        <w:t>Уплата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неустойки</w:t>
      </w:r>
      <w:r>
        <w:rPr>
          <w:sz w:val="20"/>
        </w:rPr>
        <w:t xml:space="preserve"> (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), </w:t>
      </w:r>
      <w:r>
        <w:rPr>
          <w:rFonts w:eastAsia="Times New Roman"/>
          <w:sz w:val="20"/>
        </w:rPr>
        <w:t>установленной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выполнения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нарушений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4.4.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предоставления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может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увеличен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кратного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одностороннем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уведомлением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rFonts w:eastAsia="Times New Roman"/>
          <w:sz w:val="20"/>
          <w:szCs w:val="20"/>
        </w:rPr>
        <w:t>Изменение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допускаются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5.2.,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rFonts w:eastAsia="Times New Roman"/>
          <w:sz w:val="20"/>
        </w:rPr>
        <w:t>Вносимые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изменения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предусматриваются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месячный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оформляются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дополнительным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соглашением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имеют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подлежит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одностороннем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порядке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выселению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5.2.1. </w:t>
      </w:r>
      <w:r>
        <w:rPr>
          <w:rFonts w:eastAsia="Times New Roman"/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умышленно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неосторожности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существенно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ухудшает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состояние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5.2.2. </w:t>
      </w:r>
      <w:r>
        <w:rPr>
          <w:rFonts w:eastAsia="Times New Roman"/>
          <w:sz w:val="20"/>
        </w:rPr>
        <w:t>Использование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5.2.3.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течение</w:t>
      </w:r>
      <w:r>
        <w:rPr>
          <w:sz w:val="20"/>
        </w:rPr>
        <w:t xml:space="preserve"> 2-</w:t>
      </w:r>
      <w:r>
        <w:rPr>
          <w:rFonts w:eastAsia="Times New Roman"/>
          <w:sz w:val="20"/>
        </w:rPr>
        <w:t>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подряд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5.2.4.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использует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совместной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способом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частично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третьим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лицам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5.3.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5.3.1.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которые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отвечает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окажется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непригодном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</w:t>
      </w:r>
      <w:r>
        <w:rPr>
          <w:sz w:val="20"/>
        </w:rPr>
        <w:t xml:space="preserve">5.4.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стихийных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бедствий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эпидемий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обстоятельствах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носящих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чрезвычайный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характер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решению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могут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изъяты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установленных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законодательными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актами</w:t>
      </w:r>
      <w:r>
        <w:rPr>
          <w:sz w:val="20"/>
        </w:rPr>
        <w:t>.</w:t>
      </w:r>
    </w:p>
    <w:p w:rsidR="004975A4" w:rsidRDefault="004975A4" w:rsidP="004975A4">
      <w:pPr>
        <w:pStyle w:val="a9"/>
        <w:tabs>
          <w:tab w:val="left" w:pos="259"/>
          <w:tab w:val="left" w:pos="401"/>
          <w:tab w:val="left" w:pos="5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5.5.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нарушения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center"/>
        <w:rPr>
          <w:sz w:val="20"/>
        </w:rPr>
      </w:pPr>
      <w:r>
        <w:rPr>
          <w:sz w:val="20"/>
        </w:rPr>
        <w:t xml:space="preserve">6. </w:t>
      </w:r>
      <w:r>
        <w:rPr>
          <w:rFonts w:eastAsia="Times New Roman"/>
          <w:sz w:val="20"/>
        </w:rPr>
        <w:t>Особые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6.1  </w:t>
      </w:r>
      <w:r>
        <w:rPr>
          <w:rFonts w:eastAsia="Times New Roman"/>
          <w:sz w:val="20"/>
          <w:szCs w:val="20"/>
        </w:rPr>
        <w:t>Реорганизация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перемена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lastRenderedPageBreak/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6.2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 ухудшающие положение Арендатора. </w:t>
      </w:r>
    </w:p>
    <w:p w:rsidR="004975A4" w:rsidRDefault="004975A4" w:rsidP="004975A4">
      <w:pPr>
        <w:pStyle w:val="a9"/>
        <w:ind w:left="360" w:hanging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7. </w:t>
      </w:r>
      <w:r>
        <w:rPr>
          <w:rFonts w:eastAsia="Times New Roman"/>
          <w:snapToGrid w:val="0"/>
          <w:sz w:val="20"/>
          <w:szCs w:val="20"/>
        </w:rPr>
        <w:t>Дополнительные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условия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4"/>
        </w:rPr>
      </w:pP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0"/>
          <w:szCs w:val="24"/>
        </w:rPr>
        <w:t>7.1Арендатор, надлежащим образом исполняющий свои обязанности, по истечении срока договора имеет право на заключение договора аренды на новый срок.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7.2. </w:t>
      </w:r>
      <w:r>
        <w:rPr>
          <w:rFonts w:eastAsia="Times New Roman"/>
          <w:snapToGrid w:val="0"/>
          <w:sz w:val="20"/>
          <w:szCs w:val="20"/>
        </w:rPr>
        <w:t>Арендатор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обязан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уплатить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НДС</w:t>
      </w:r>
      <w:r>
        <w:rPr>
          <w:snapToGrid w:val="0"/>
          <w:sz w:val="20"/>
          <w:szCs w:val="20"/>
        </w:rPr>
        <w:t xml:space="preserve"> ___ % -_____________</w:t>
      </w:r>
      <w:r>
        <w:rPr>
          <w:rFonts w:eastAsia="Times New Roman"/>
          <w:snapToGrid w:val="0"/>
          <w:sz w:val="20"/>
          <w:szCs w:val="20"/>
        </w:rPr>
        <w:t>руб</w:t>
      </w:r>
      <w:r>
        <w:rPr>
          <w:snapToGrid w:val="0"/>
          <w:sz w:val="20"/>
          <w:szCs w:val="20"/>
        </w:rPr>
        <w:t>. (</w:t>
      </w:r>
      <w:r>
        <w:rPr>
          <w:rFonts w:eastAsia="Times New Roman"/>
          <w:snapToGrid w:val="0"/>
          <w:sz w:val="20"/>
          <w:szCs w:val="20"/>
        </w:rPr>
        <w:t>__________________________________</w:t>
      </w:r>
      <w:r>
        <w:rPr>
          <w:snapToGrid w:val="0"/>
          <w:sz w:val="20"/>
          <w:szCs w:val="20"/>
        </w:rPr>
        <w:t xml:space="preserve">)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год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следующим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реквизитам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_______________________БИК</w:t>
      </w:r>
      <w:r>
        <w:rPr>
          <w:snapToGrid w:val="0"/>
          <w:sz w:val="20"/>
          <w:szCs w:val="20"/>
        </w:rPr>
        <w:t xml:space="preserve"> _________, </w:t>
      </w:r>
      <w:proofErr w:type="gramStart"/>
      <w:r>
        <w:rPr>
          <w:rFonts w:eastAsia="Times New Roman"/>
          <w:snapToGrid w:val="0"/>
          <w:sz w:val="20"/>
          <w:szCs w:val="20"/>
        </w:rPr>
        <w:t>р</w:t>
      </w:r>
      <w:proofErr w:type="gramEnd"/>
      <w:r>
        <w:rPr>
          <w:snapToGrid w:val="0"/>
          <w:sz w:val="20"/>
          <w:szCs w:val="20"/>
        </w:rPr>
        <w:t>/</w:t>
      </w:r>
      <w:r>
        <w:rPr>
          <w:rFonts w:eastAsia="Times New Roman"/>
          <w:snapToGrid w:val="0"/>
          <w:sz w:val="20"/>
          <w:szCs w:val="20"/>
        </w:rPr>
        <w:t>с</w:t>
      </w:r>
      <w:r>
        <w:rPr>
          <w:snapToGrid w:val="0"/>
          <w:sz w:val="20"/>
          <w:szCs w:val="20"/>
        </w:rPr>
        <w:t xml:space="preserve"> _______________________, </w:t>
      </w:r>
      <w:r>
        <w:rPr>
          <w:rFonts w:eastAsia="Times New Roman"/>
          <w:snapToGrid w:val="0"/>
          <w:sz w:val="20"/>
          <w:szCs w:val="20"/>
        </w:rPr>
        <w:t>ИНН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КПП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__________________, КБК</w:t>
      </w:r>
      <w:r>
        <w:rPr>
          <w:snapToGrid w:val="0"/>
          <w:sz w:val="20"/>
          <w:szCs w:val="20"/>
        </w:rPr>
        <w:t xml:space="preserve"> _________________________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 </w:t>
      </w:r>
      <w:r>
        <w:rPr>
          <w:rFonts w:eastAsia="Times New Roman"/>
          <w:snapToGrid w:val="0"/>
          <w:sz w:val="20"/>
          <w:szCs w:val="20"/>
        </w:rPr>
        <w:t>Прочие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положения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8.1. </w:t>
      </w:r>
      <w:proofErr w:type="gramStart"/>
      <w:r>
        <w:rPr>
          <w:rFonts w:eastAsia="Times New Roman"/>
          <w:snapToGrid w:val="0"/>
          <w:sz w:val="20"/>
          <w:szCs w:val="20"/>
        </w:rPr>
        <w:t>Взаимоотношения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не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урегулированные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настоящим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регламентируются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действующим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законодательством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Российской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Федерации</w:t>
      </w:r>
      <w:r>
        <w:rPr>
          <w:snapToGrid w:val="0"/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8.2. </w:t>
      </w:r>
      <w:r>
        <w:rPr>
          <w:rFonts w:eastAsia="Times New Roman"/>
          <w:snapToGrid w:val="0"/>
          <w:sz w:val="20"/>
          <w:szCs w:val="20"/>
        </w:rPr>
        <w:t>Настоящий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составлен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трех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экземплярах</w:t>
      </w:r>
      <w:r>
        <w:rPr>
          <w:snapToGrid w:val="0"/>
          <w:sz w:val="20"/>
          <w:szCs w:val="20"/>
        </w:rPr>
        <w:t xml:space="preserve">: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Щигровском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отделе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Управления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Федеральной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регистрационной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службе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Курской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области</w:t>
      </w:r>
      <w:r>
        <w:rPr>
          <w:snapToGrid w:val="0"/>
          <w:sz w:val="20"/>
          <w:szCs w:val="20"/>
        </w:rPr>
        <w:t xml:space="preserve">,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Арендодателя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и</w:t>
      </w:r>
      <w:r>
        <w:rPr>
          <w:snapToGrid w:val="0"/>
          <w:sz w:val="20"/>
          <w:szCs w:val="20"/>
        </w:rPr>
        <w:t xml:space="preserve"> 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Арендатора</w:t>
      </w:r>
      <w:r>
        <w:rPr>
          <w:snapToGrid w:val="0"/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8.3. Для памятников истории, культуры и архитектуры неотъемлемой частью настоящего договора является охранный договор. 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9. </w:t>
      </w:r>
      <w:r>
        <w:rPr>
          <w:rFonts w:eastAsia="Times New Roman"/>
          <w:snapToGrid w:val="0"/>
          <w:sz w:val="20"/>
          <w:szCs w:val="20"/>
        </w:rPr>
        <w:t>Реквизиты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Арендодатель</w:t>
      </w:r>
      <w:r>
        <w:rPr>
          <w:snapToGrid w:val="0"/>
          <w:sz w:val="20"/>
          <w:szCs w:val="20"/>
        </w:rPr>
        <w:t xml:space="preserve">:                                                                                                                 </w:t>
      </w:r>
      <w:r>
        <w:rPr>
          <w:rFonts w:eastAsia="Times New Roman"/>
          <w:snapToGrid w:val="0"/>
          <w:sz w:val="20"/>
          <w:szCs w:val="20"/>
        </w:rPr>
        <w:t>Арендатор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Приложение к договору: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1. </w:t>
      </w:r>
      <w:r>
        <w:rPr>
          <w:rFonts w:eastAsia="Times New Roman"/>
          <w:sz w:val="20"/>
        </w:rPr>
        <w:t>Акт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нежилого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.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</w:t>
      </w:r>
      <w:r>
        <w:rPr>
          <w:rFonts w:eastAsia="Times New Roman"/>
          <w:sz w:val="20"/>
          <w:szCs w:val="20"/>
        </w:rPr>
        <w:t>Расчет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</w:rPr>
        <w:t>Арендодатель</w:t>
      </w:r>
      <w:r>
        <w:rPr>
          <w:sz w:val="20"/>
        </w:rPr>
        <w:t xml:space="preserve">:                                                                                                                       Арендатор: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</w:t>
      </w:r>
      <w:r>
        <w:rPr>
          <w:sz w:val="20"/>
        </w:rPr>
        <w:t>(  ____________________ )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0"/>
          <w:szCs w:val="24"/>
        </w:rPr>
        <w:t>МП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Согласовано</w:t>
      </w:r>
    </w:p>
    <w:p w:rsidR="004975A4" w:rsidRDefault="004975A4" w:rsidP="004975A4">
      <w:pPr>
        <w:pStyle w:val="a9"/>
        <w:jc w:val="both"/>
      </w:pPr>
      <w:r>
        <w:rPr>
          <w:rFonts w:eastAsia="Times New Roman"/>
          <w:sz w:val="20"/>
        </w:rPr>
        <w:t>Балансодержатель</w:t>
      </w:r>
      <w:r>
        <w:rPr>
          <w:sz w:val="20"/>
        </w:rPr>
        <w:t>:</w:t>
      </w:r>
    </w:p>
    <w:p w:rsidR="004975A4" w:rsidRDefault="004975A4" w:rsidP="004975A4">
      <w:pPr>
        <w:tabs>
          <w:tab w:val="left" w:pos="480"/>
        </w:tabs>
        <w:rPr>
          <w:rFonts w:ascii="Times New Roman" w:hAnsi="Times New Roman" w:cs="Times New Roman"/>
          <w:sz w:val="16"/>
          <w:szCs w:val="16"/>
        </w:rPr>
      </w:pPr>
    </w:p>
    <w:p w:rsidR="004975A4" w:rsidRPr="00C80463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sectPr w:rsidR="004975A4" w:rsidRPr="00C80463" w:rsidSect="00C804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463"/>
    <w:rsid w:val="00213BE2"/>
    <w:rsid w:val="002C619B"/>
    <w:rsid w:val="004975A4"/>
    <w:rsid w:val="00497AD5"/>
    <w:rsid w:val="004A2F36"/>
    <w:rsid w:val="004E5673"/>
    <w:rsid w:val="005A2DA1"/>
    <w:rsid w:val="006648CD"/>
    <w:rsid w:val="00874E70"/>
    <w:rsid w:val="009319A9"/>
    <w:rsid w:val="00940836"/>
    <w:rsid w:val="009531C2"/>
    <w:rsid w:val="009D3D57"/>
    <w:rsid w:val="00C2541F"/>
    <w:rsid w:val="00C80463"/>
    <w:rsid w:val="00C9388B"/>
    <w:rsid w:val="00F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463"/>
    <w:rPr>
      <w:color w:val="0000FF"/>
      <w:u w:val="single"/>
    </w:rPr>
  </w:style>
  <w:style w:type="paragraph" w:customStyle="1" w:styleId="51">
    <w:name w:val="Заголовок 51"/>
    <w:basedOn w:val="a"/>
    <w:next w:val="a"/>
    <w:rsid w:val="00C80463"/>
    <w:pPr>
      <w:keepNext/>
      <w:widowControl w:val="0"/>
      <w:tabs>
        <w:tab w:val="left" w:pos="0"/>
      </w:tabs>
      <w:suppressAutoHyphens/>
      <w:spacing w:after="0" w:line="240" w:lineRule="auto"/>
      <w:ind w:left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93">
    <w:name w:val="Head 9.3"/>
    <w:basedOn w:val="a"/>
    <w:next w:val="a"/>
    <w:rsid w:val="00C80463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 Bold" w:hAnsi="Times New Roman Bold" w:cs="Times New Roman Bold"/>
      <w:b/>
      <w:bCs/>
      <w:sz w:val="28"/>
      <w:szCs w:val="28"/>
      <w:lang w:eastAsia="en-US"/>
    </w:rPr>
  </w:style>
  <w:style w:type="paragraph" w:customStyle="1" w:styleId="a4">
    <w:name w:val="Словарная статья"/>
    <w:basedOn w:val="a"/>
    <w:next w:val="a"/>
    <w:rsid w:val="00C80463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49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5A4"/>
    <w:rPr>
      <w:rFonts w:ascii="Times New Roman" w:hAnsi="Times New Roman" w:cs="Times New Roman"/>
      <w:sz w:val="20"/>
      <w:szCs w:val="20"/>
    </w:rPr>
  </w:style>
  <w:style w:type="paragraph" w:styleId="a8">
    <w:name w:val="caption"/>
    <w:basedOn w:val="a"/>
    <w:uiPriority w:val="99"/>
    <w:semiHidden/>
    <w:unhideWhenUsed/>
    <w:qFormat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customStyle="1" w:styleId="aa">
    <w:name w:val="Основной текст Знак"/>
    <w:basedOn w:val="a0"/>
    <w:link w:val="a9"/>
    <w:uiPriority w:val="99"/>
    <w:semiHidden/>
    <w:rsid w:val="004975A4"/>
    <w:rPr>
      <w:rFonts w:ascii="Times New Roman" w:hAnsi="Times New Roman" w:cs="Times New Roman"/>
      <w:sz w:val="52"/>
      <w:szCs w:val="52"/>
    </w:rPr>
  </w:style>
  <w:style w:type="paragraph" w:styleId="ab">
    <w:name w:val="List"/>
    <w:basedOn w:val="a9"/>
    <w:uiPriority w:val="99"/>
    <w:semiHidden/>
    <w:unhideWhenUsed/>
    <w:rsid w:val="004975A4"/>
  </w:style>
  <w:style w:type="paragraph" w:styleId="ac">
    <w:name w:val="Title"/>
    <w:basedOn w:val="a"/>
    <w:next w:val="a9"/>
    <w:link w:val="ad"/>
    <w:uiPriority w:val="99"/>
    <w:qFormat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4975A4"/>
    <w:rPr>
      <w:rFonts w:ascii="Arial" w:eastAsia="MS Mincho" w:hAnsi="Arial" w:cs="Arial"/>
      <w:sz w:val="28"/>
      <w:szCs w:val="28"/>
    </w:rPr>
  </w:style>
  <w:style w:type="paragraph" w:styleId="ae">
    <w:name w:val="List Paragraph"/>
    <w:basedOn w:val="a"/>
    <w:uiPriority w:val="34"/>
    <w:qFormat/>
    <w:rsid w:val="004975A4"/>
    <w:pPr>
      <w:ind w:left="720"/>
      <w:contextualSpacing/>
    </w:pPr>
  </w:style>
  <w:style w:type="paragraph" w:customStyle="1" w:styleId="Index">
    <w:name w:val="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Index1">
    <w:name w:val="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WW-Title">
    <w:name w:val="WW-Title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caption11">
    <w:name w:val="WW-caption1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49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49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Title11">
    <w:name w:val="WW-Title11"/>
    <w:basedOn w:val="a"/>
    <w:next w:val="af"/>
    <w:uiPriority w:val="99"/>
    <w:rsid w:val="004975A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52"/>
      <w:szCs w:val="52"/>
    </w:rPr>
  </w:style>
  <w:style w:type="paragraph" w:customStyle="1" w:styleId="WW-header">
    <w:name w:val="WW-header"/>
    <w:basedOn w:val="a"/>
    <w:uiPriority w:val="99"/>
    <w:rsid w:val="004975A4"/>
    <w:pPr>
      <w:widowControl w:val="0"/>
      <w:tabs>
        <w:tab w:val="center" w:pos="4961"/>
        <w:tab w:val="right" w:pos="9923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">
    <w:name w:val="WW-header1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">
    <w:name w:val="WW-header12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3">
    <w:name w:val="WW-header123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4975A4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2">
    <w:name w:val="RTF_Num 2 1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2">
    <w:name w:val="RTF_Num 2 2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2">
    <w:name w:val="RTF_Num 2 3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2">
    <w:name w:val="RTF_Num 2 4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2">
    <w:name w:val="RTF_Num 2 5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2">
    <w:name w:val="RTF_Num 2 6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2">
    <w:name w:val="RTF_Num 2 7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2">
    <w:name w:val="RTF_Num 2 8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0">
    <w:name w:val="RTF_Num 2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1">
    <w:name w:val="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1">
    <w:name w:val="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1">
    <w:name w:val="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1">
    <w:name w:val="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1">
    <w:name w:val="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1">
    <w:name w:val="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1">
    <w:name w:val="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1">
    <w:name w:val="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1">
    <w:name w:val="RTF_Num 2 9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0">
    <w:name w:val="RTF_Num 3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31">
    <w:name w:val="WW-RTF_Num 3 1"/>
    <w:uiPriority w:val="99"/>
    <w:rsid w:val="004975A4"/>
  </w:style>
  <w:style w:type="character" w:customStyle="1" w:styleId="WW-RTFNum32">
    <w:name w:val="WW-RTF_Num 3 2"/>
    <w:uiPriority w:val="99"/>
    <w:rsid w:val="004975A4"/>
  </w:style>
  <w:style w:type="character" w:customStyle="1" w:styleId="WW-RTFNum33">
    <w:name w:val="WW-RTF_Num 3 3"/>
    <w:uiPriority w:val="99"/>
    <w:rsid w:val="004975A4"/>
  </w:style>
  <w:style w:type="character" w:customStyle="1" w:styleId="WW-RTFNum34">
    <w:name w:val="WW-RTF_Num 3 4"/>
    <w:uiPriority w:val="99"/>
    <w:rsid w:val="004975A4"/>
  </w:style>
  <w:style w:type="character" w:customStyle="1" w:styleId="WW-RTFNum35">
    <w:name w:val="WW-RTF_Num 3 5"/>
    <w:uiPriority w:val="99"/>
    <w:rsid w:val="004975A4"/>
  </w:style>
  <w:style w:type="character" w:customStyle="1" w:styleId="WW-RTFNum36">
    <w:name w:val="WW-RTF_Num 3 6"/>
    <w:uiPriority w:val="99"/>
    <w:rsid w:val="004975A4"/>
  </w:style>
  <w:style w:type="character" w:customStyle="1" w:styleId="WW-RTFNum37">
    <w:name w:val="WW-RTF_Num 3 7"/>
    <w:uiPriority w:val="99"/>
    <w:rsid w:val="004975A4"/>
  </w:style>
  <w:style w:type="character" w:customStyle="1" w:styleId="WW-RTFNum38">
    <w:name w:val="WW-RTF_Num 3 8"/>
    <w:uiPriority w:val="99"/>
    <w:rsid w:val="004975A4"/>
  </w:style>
  <w:style w:type="character" w:customStyle="1" w:styleId="WW-RTFNum21">
    <w:name w:val="WW-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">
    <w:name w:val="WW-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">
    <w:name w:val="WW-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">
    <w:name w:val="WW-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">
    <w:name w:val="WW-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">
    <w:name w:val="WW-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">
    <w:name w:val="WW-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">
    <w:name w:val="WW-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">
    <w:name w:val="WW-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1">
    <w:name w:val="WW-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1">
    <w:name w:val="WW-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1">
    <w:name w:val="WW-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1">
    <w:name w:val="WW-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1">
    <w:name w:val="WW-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1">
    <w:name w:val="WW-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1">
    <w:name w:val="WW-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9">
    <w:name w:val="WW-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2">
    <w:name w:val="WW-RTF_Num 2 112"/>
    <w:uiPriority w:val="99"/>
    <w:rsid w:val="004975A4"/>
  </w:style>
  <w:style w:type="character" w:customStyle="1" w:styleId="WW-RTFNum2212">
    <w:name w:val="WW-RTF_Num 2 212"/>
    <w:uiPriority w:val="99"/>
    <w:rsid w:val="004975A4"/>
  </w:style>
  <w:style w:type="character" w:customStyle="1" w:styleId="WW-RTFNum2312">
    <w:name w:val="WW-RTF_Num 2 312"/>
    <w:uiPriority w:val="99"/>
    <w:rsid w:val="004975A4"/>
  </w:style>
  <w:style w:type="character" w:customStyle="1" w:styleId="WW-RTFNum2412">
    <w:name w:val="WW-RTF_Num 2 412"/>
    <w:uiPriority w:val="99"/>
    <w:rsid w:val="004975A4"/>
  </w:style>
  <w:style w:type="character" w:customStyle="1" w:styleId="WW-RTFNum2512">
    <w:name w:val="WW-RTF_Num 2 512"/>
    <w:uiPriority w:val="99"/>
    <w:rsid w:val="004975A4"/>
  </w:style>
  <w:style w:type="character" w:customStyle="1" w:styleId="WW-RTFNum2612">
    <w:name w:val="WW-RTF_Num 2 612"/>
    <w:uiPriority w:val="99"/>
    <w:rsid w:val="004975A4"/>
  </w:style>
  <w:style w:type="character" w:customStyle="1" w:styleId="WW-RTFNum2712">
    <w:name w:val="WW-RTF_Num 2 712"/>
    <w:uiPriority w:val="99"/>
    <w:rsid w:val="004975A4"/>
  </w:style>
  <w:style w:type="character" w:customStyle="1" w:styleId="WW-RTFNum2812">
    <w:name w:val="WW-RTF_Num 2 812"/>
    <w:uiPriority w:val="99"/>
    <w:rsid w:val="004975A4"/>
  </w:style>
  <w:style w:type="character" w:customStyle="1" w:styleId="WW-RTFNum291">
    <w:name w:val="WW-RTF_Num 2 91"/>
    <w:uiPriority w:val="99"/>
    <w:rsid w:val="004975A4"/>
  </w:style>
  <w:style w:type="character" w:customStyle="1" w:styleId="WW-RTFNum2111">
    <w:name w:val="WW-RTF_Num 2 111"/>
    <w:uiPriority w:val="99"/>
    <w:rsid w:val="004975A4"/>
  </w:style>
  <w:style w:type="character" w:customStyle="1" w:styleId="WW-RTFNum2211">
    <w:name w:val="WW-RTF_Num 2 211"/>
    <w:uiPriority w:val="99"/>
    <w:rsid w:val="004975A4"/>
  </w:style>
  <w:style w:type="character" w:customStyle="1" w:styleId="WW-RTFNum2311">
    <w:name w:val="WW-RTF_Num 2 311"/>
    <w:uiPriority w:val="99"/>
    <w:rsid w:val="004975A4"/>
  </w:style>
  <w:style w:type="character" w:customStyle="1" w:styleId="WW-RTFNum2411">
    <w:name w:val="WW-RTF_Num 2 411"/>
    <w:uiPriority w:val="99"/>
    <w:rsid w:val="004975A4"/>
  </w:style>
  <w:style w:type="character" w:customStyle="1" w:styleId="WW-RTFNum2511">
    <w:name w:val="WW-RTF_Num 2 511"/>
    <w:uiPriority w:val="99"/>
    <w:rsid w:val="004975A4"/>
  </w:style>
  <w:style w:type="character" w:customStyle="1" w:styleId="WW-RTFNum2611">
    <w:name w:val="WW-RTF_Num 2 611"/>
    <w:uiPriority w:val="99"/>
    <w:rsid w:val="004975A4"/>
  </w:style>
  <w:style w:type="character" w:customStyle="1" w:styleId="WW-RTFNum2711">
    <w:name w:val="WW-RTF_Num 2 711"/>
    <w:uiPriority w:val="99"/>
    <w:rsid w:val="004975A4"/>
  </w:style>
  <w:style w:type="character" w:customStyle="1" w:styleId="WW-RTFNum2811">
    <w:name w:val="WW-RTF_Num 2 811"/>
    <w:uiPriority w:val="99"/>
    <w:rsid w:val="004975A4"/>
  </w:style>
  <w:style w:type="character" w:customStyle="1" w:styleId="WW-RTFNum2911">
    <w:name w:val="WW-RTF_Num 2 911"/>
    <w:uiPriority w:val="99"/>
    <w:rsid w:val="004975A4"/>
  </w:style>
  <w:style w:type="character" w:customStyle="1" w:styleId="RTFNum41">
    <w:name w:val="RTF_Num 4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NumberingSymbols">
    <w:name w:val="Numbering Symbols"/>
    <w:uiPriority w:val="99"/>
    <w:rsid w:val="004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2510</Words>
  <Characters>14310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User-01</cp:lastModifiedBy>
  <cp:revision>13</cp:revision>
  <cp:lastPrinted>2018-07-25T07:36:00Z</cp:lastPrinted>
  <dcterms:created xsi:type="dcterms:W3CDTF">2015-12-07T06:25:00Z</dcterms:created>
  <dcterms:modified xsi:type="dcterms:W3CDTF">2020-03-13T10:50:00Z</dcterms:modified>
</cp:coreProperties>
</file>