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30" w:rsidRPr="00556E30" w:rsidRDefault="00556E30" w:rsidP="00DE7B8D">
      <w:pPr>
        <w:pStyle w:val="a3"/>
      </w:pPr>
    </w:p>
    <w:p w:rsidR="00556E30" w:rsidRPr="00556E30" w:rsidRDefault="00556E30" w:rsidP="00DE7B8D">
      <w:pPr>
        <w:pStyle w:val="a3"/>
      </w:pPr>
      <w:r w:rsidRPr="00556E30">
        <w:t xml:space="preserve">       </w:t>
      </w:r>
    </w:p>
    <w:p w:rsidR="00556E30" w:rsidRPr="00556E30" w:rsidRDefault="00556E30" w:rsidP="00DE7B8D">
      <w:pPr>
        <w:pStyle w:val="a3"/>
      </w:pPr>
    </w:p>
    <w:p w:rsidR="00556E30" w:rsidRPr="005C2DF2" w:rsidRDefault="00556E30" w:rsidP="002B3B92">
      <w:pPr>
        <w:pStyle w:val="a3"/>
        <w:jc w:val="center"/>
        <w:rPr>
          <w:b/>
          <w:sz w:val="28"/>
          <w:szCs w:val="28"/>
        </w:rPr>
      </w:pPr>
      <w:r w:rsidRPr="005C2DF2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556E30" w:rsidRPr="005C2DF2" w:rsidRDefault="00556E30" w:rsidP="002B3B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F2">
        <w:rPr>
          <w:rFonts w:ascii="Times New Roman" w:hAnsi="Times New Roman" w:cs="Times New Roman"/>
          <w:b/>
          <w:sz w:val="28"/>
          <w:szCs w:val="28"/>
        </w:rPr>
        <w:t>об осуществлении муниципального земельного контроля на территории</w:t>
      </w:r>
    </w:p>
    <w:p w:rsidR="00556E30" w:rsidRDefault="00556E30" w:rsidP="002B3B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DF2">
        <w:rPr>
          <w:rFonts w:ascii="Times New Roman" w:hAnsi="Times New Roman" w:cs="Times New Roman"/>
          <w:b/>
          <w:sz w:val="28"/>
          <w:szCs w:val="28"/>
        </w:rPr>
        <w:t>муниципальног</w:t>
      </w:r>
      <w:r w:rsidR="00BB5A62" w:rsidRPr="005C2DF2">
        <w:rPr>
          <w:rFonts w:ascii="Times New Roman" w:hAnsi="Times New Roman" w:cs="Times New Roman"/>
          <w:b/>
          <w:sz w:val="28"/>
          <w:szCs w:val="28"/>
        </w:rPr>
        <w:t xml:space="preserve">о образования   </w:t>
      </w:r>
      <w:r w:rsidR="00F9784A" w:rsidRPr="005C2DF2">
        <w:rPr>
          <w:rFonts w:ascii="Times New Roman" w:hAnsi="Times New Roman" w:cs="Times New Roman"/>
          <w:b/>
          <w:sz w:val="28"/>
          <w:szCs w:val="28"/>
        </w:rPr>
        <w:t>«</w:t>
      </w:r>
      <w:r w:rsidR="00BB5A62" w:rsidRPr="005C2DF2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F9784A" w:rsidRPr="005C2DF2">
        <w:rPr>
          <w:rFonts w:ascii="Times New Roman" w:hAnsi="Times New Roman" w:cs="Times New Roman"/>
          <w:b/>
          <w:sz w:val="28"/>
          <w:szCs w:val="28"/>
        </w:rPr>
        <w:t xml:space="preserve"> Щигры» </w:t>
      </w:r>
      <w:r w:rsidR="00AC5AB3">
        <w:rPr>
          <w:rFonts w:ascii="Times New Roman" w:hAnsi="Times New Roman" w:cs="Times New Roman"/>
          <w:b/>
          <w:sz w:val="28"/>
          <w:szCs w:val="28"/>
        </w:rPr>
        <w:t xml:space="preserve">   за 2019</w:t>
      </w:r>
      <w:r w:rsidRPr="005C2D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BC5" w:rsidRPr="005C2DF2" w:rsidRDefault="00D42BC5" w:rsidP="002B3B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E30" w:rsidRPr="005C2DF2" w:rsidRDefault="00556E30" w:rsidP="002B3B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E30" w:rsidRPr="005C2DF2" w:rsidRDefault="00130AAD" w:rsidP="00130AA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Состояние нормативно-правового регулирования в соответствующей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сфере деятельности.</w:t>
      </w:r>
    </w:p>
    <w:p w:rsidR="00556E30" w:rsidRPr="005C2DF2" w:rsidRDefault="00D42BC5" w:rsidP="002B3B9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Муниципальный земельный контроль на территории </w:t>
      </w:r>
      <w:r w:rsidR="00752E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Щигры </w:t>
      </w:r>
      <w:r w:rsidR="00556E30" w:rsidRPr="005C2DF2">
        <w:rPr>
          <w:rFonts w:ascii="Times New Roman" w:hAnsi="Times New Roman" w:cs="Times New Roman"/>
          <w:sz w:val="28"/>
          <w:szCs w:val="28"/>
        </w:rPr>
        <w:t>осуществляется на основании:</w:t>
      </w:r>
    </w:p>
    <w:p w:rsidR="00556E30" w:rsidRPr="005C2DF2" w:rsidRDefault="00F21F19" w:rsidP="002B3B9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>- Земельного кодекса Р</w:t>
      </w:r>
      <w:r w:rsidR="00621735" w:rsidRPr="005C2DF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56E30" w:rsidRPr="005C2DF2">
        <w:rPr>
          <w:rFonts w:ascii="Times New Roman" w:hAnsi="Times New Roman" w:cs="Times New Roman"/>
          <w:sz w:val="28"/>
          <w:szCs w:val="28"/>
        </w:rPr>
        <w:t>Ф</w:t>
      </w:r>
      <w:r w:rsidR="00621735" w:rsidRPr="005C2DF2">
        <w:rPr>
          <w:rFonts w:ascii="Times New Roman" w:hAnsi="Times New Roman" w:cs="Times New Roman"/>
          <w:sz w:val="28"/>
          <w:szCs w:val="28"/>
        </w:rPr>
        <w:t>едерации</w:t>
      </w:r>
      <w:r w:rsidR="00556E30" w:rsidRPr="005C2DF2">
        <w:rPr>
          <w:rFonts w:ascii="Times New Roman" w:hAnsi="Times New Roman" w:cs="Times New Roman"/>
          <w:sz w:val="28"/>
          <w:szCs w:val="28"/>
        </w:rPr>
        <w:t>;</w:t>
      </w:r>
    </w:p>
    <w:p w:rsidR="00556E30" w:rsidRPr="005C2DF2" w:rsidRDefault="00F21F19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- Федерального закона от 6 октября 2003 года №131-ФЗ «Об общих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Федерации»;</w:t>
      </w:r>
    </w:p>
    <w:p w:rsidR="00556E30" w:rsidRPr="005C2DF2" w:rsidRDefault="00F21F19" w:rsidP="002B3B9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- Федерального закона от 26 декабря 2008 года № 294 «О защите прав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юридических лиц и индивидуальных предпринимателей при осуществлении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муниципального контроля»;</w:t>
      </w:r>
    </w:p>
    <w:p w:rsidR="00556E30" w:rsidRPr="005C2DF2" w:rsidRDefault="00F21F19" w:rsidP="00130AA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>- Устава муници</w:t>
      </w:r>
      <w:r w:rsidR="00752E00">
        <w:rPr>
          <w:rFonts w:ascii="Times New Roman" w:hAnsi="Times New Roman" w:cs="Times New Roman"/>
          <w:sz w:val="28"/>
          <w:szCs w:val="28"/>
        </w:rPr>
        <w:t xml:space="preserve">пального образования город Щигры Курской </w:t>
      </w:r>
      <w:r w:rsidR="00556E30" w:rsidRPr="005C2DF2">
        <w:rPr>
          <w:rFonts w:ascii="Times New Roman" w:hAnsi="Times New Roman" w:cs="Times New Roman"/>
          <w:sz w:val="28"/>
          <w:szCs w:val="28"/>
        </w:rPr>
        <w:t>области;</w:t>
      </w:r>
    </w:p>
    <w:p w:rsidR="00556E30" w:rsidRPr="00F21F19" w:rsidRDefault="00F21F19" w:rsidP="002B3B9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- Положения о муниципальном земельном контроле на территории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752E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Щигры Курской </w:t>
      </w:r>
      <w:r w:rsidR="00556E30" w:rsidRPr="005C2DF2">
        <w:rPr>
          <w:rFonts w:ascii="Times New Roman" w:hAnsi="Times New Roman" w:cs="Times New Roman"/>
          <w:sz w:val="28"/>
          <w:szCs w:val="28"/>
        </w:rPr>
        <w:t>области, утвержденного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752E00">
        <w:rPr>
          <w:rFonts w:ascii="Times New Roman" w:hAnsi="Times New Roman" w:cs="Times New Roman"/>
          <w:sz w:val="28"/>
          <w:szCs w:val="28"/>
        </w:rPr>
        <w:t xml:space="preserve">  решением Городской думы города Щигры от </w:t>
      </w:r>
      <w:r w:rsidR="00556E30" w:rsidRPr="005C2DF2">
        <w:rPr>
          <w:rFonts w:ascii="Times New Roman" w:hAnsi="Times New Roman" w:cs="Times New Roman"/>
          <w:sz w:val="28"/>
          <w:szCs w:val="28"/>
        </w:rPr>
        <w:t>30 марта 2007 г. №228-З-РД</w:t>
      </w:r>
      <w:r w:rsidR="00752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F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1F19">
        <w:rPr>
          <w:rFonts w:ascii="Times New Roman" w:hAnsi="Times New Roman" w:cs="Times New Roman"/>
          <w:sz w:val="28"/>
          <w:szCs w:val="28"/>
        </w:rPr>
        <w:t>в ред. от 16.07.2010г.)</w:t>
      </w:r>
    </w:p>
    <w:p w:rsidR="00167137" w:rsidRPr="00167137" w:rsidRDefault="00F21F19" w:rsidP="002B3B92">
      <w:pPr>
        <w:pStyle w:val="ConsPlusNormal"/>
        <w:widowControl/>
        <w:tabs>
          <w:tab w:val="left" w:pos="567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3507">
        <w:rPr>
          <w:rFonts w:ascii="Times New Roman" w:hAnsi="Times New Roman" w:cs="Times New Roman"/>
          <w:sz w:val="28"/>
          <w:szCs w:val="28"/>
        </w:rPr>
        <w:t>-</w:t>
      </w:r>
      <w:r w:rsidR="00752E0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167137">
        <w:rPr>
          <w:rFonts w:ascii="Times New Roman" w:hAnsi="Times New Roman" w:cs="Times New Roman"/>
          <w:sz w:val="28"/>
          <w:szCs w:val="28"/>
        </w:rPr>
        <w:t>исполнения муници</w:t>
      </w:r>
      <w:r w:rsidR="00752E00">
        <w:rPr>
          <w:rFonts w:ascii="Times New Roman" w:hAnsi="Times New Roman" w:cs="Times New Roman"/>
          <w:sz w:val="28"/>
          <w:szCs w:val="28"/>
        </w:rPr>
        <w:t xml:space="preserve">пальной функции «Осуществление муниципального земельного </w:t>
      </w:r>
      <w:proofErr w:type="gramStart"/>
      <w:r w:rsidR="00752E0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6713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7137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752E00">
        <w:rPr>
          <w:rFonts w:ascii="Times New Roman" w:hAnsi="Times New Roman" w:cs="Times New Roman"/>
          <w:sz w:val="28"/>
          <w:szCs w:val="28"/>
        </w:rPr>
        <w:t xml:space="preserve">зованием  земель на территории муниципального образования «город </w:t>
      </w:r>
      <w:r w:rsidR="00167137">
        <w:rPr>
          <w:rFonts w:ascii="Times New Roman" w:hAnsi="Times New Roman" w:cs="Times New Roman"/>
          <w:sz w:val="28"/>
          <w:szCs w:val="28"/>
        </w:rPr>
        <w:t>Щигры» Курск</w:t>
      </w:r>
      <w:r>
        <w:rPr>
          <w:rFonts w:ascii="Times New Roman" w:hAnsi="Times New Roman" w:cs="Times New Roman"/>
          <w:sz w:val="28"/>
          <w:szCs w:val="28"/>
        </w:rPr>
        <w:t>ой  области».</w:t>
      </w:r>
    </w:p>
    <w:p w:rsidR="00167137" w:rsidRPr="00940731" w:rsidRDefault="00A23507" w:rsidP="002B3B92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1F19">
        <w:rPr>
          <w:rFonts w:ascii="Times New Roman" w:hAnsi="Times New Roman" w:cs="Times New Roman"/>
          <w:sz w:val="28"/>
          <w:szCs w:val="28"/>
        </w:rPr>
        <w:t xml:space="preserve">  </w:t>
      </w:r>
      <w:r w:rsidR="00556E30" w:rsidRPr="005C2DF2">
        <w:rPr>
          <w:rFonts w:ascii="Times New Roman" w:hAnsi="Times New Roman" w:cs="Times New Roman"/>
          <w:sz w:val="28"/>
          <w:szCs w:val="28"/>
        </w:rPr>
        <w:t>Муниципальный земельный контроль пред</w:t>
      </w:r>
      <w:r w:rsidR="00752E00">
        <w:rPr>
          <w:rFonts w:ascii="Times New Roman" w:hAnsi="Times New Roman" w:cs="Times New Roman"/>
          <w:sz w:val="28"/>
          <w:szCs w:val="28"/>
        </w:rPr>
        <w:t>усматривает контроль соблюдения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>земельного законодательства Росс</w:t>
      </w:r>
      <w:r w:rsidR="00621735" w:rsidRPr="005C2DF2">
        <w:rPr>
          <w:rFonts w:ascii="Times New Roman" w:hAnsi="Times New Roman" w:cs="Times New Roman"/>
          <w:sz w:val="28"/>
          <w:szCs w:val="28"/>
        </w:rPr>
        <w:t>ийской Федерации юридическими и физич</w:t>
      </w:r>
      <w:r w:rsidR="00752E00">
        <w:rPr>
          <w:rFonts w:ascii="Times New Roman" w:hAnsi="Times New Roman" w:cs="Times New Roman"/>
          <w:sz w:val="28"/>
          <w:szCs w:val="28"/>
        </w:rPr>
        <w:t xml:space="preserve">ескими лицами, индивидуальными </w:t>
      </w:r>
      <w:r w:rsidR="00621735" w:rsidRPr="005C2DF2">
        <w:rPr>
          <w:rFonts w:ascii="Times New Roman" w:hAnsi="Times New Roman" w:cs="Times New Roman"/>
          <w:sz w:val="28"/>
          <w:szCs w:val="28"/>
        </w:rPr>
        <w:t>предпринимателями.</w:t>
      </w:r>
    </w:p>
    <w:p w:rsidR="00F21F19" w:rsidRDefault="00F21F19" w:rsidP="002B3B9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6E30" w:rsidRPr="005C2DF2" w:rsidRDefault="00130AAD" w:rsidP="002B3B9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6E30" w:rsidRPr="005C2DF2">
        <w:rPr>
          <w:rFonts w:ascii="Times New Roman" w:hAnsi="Times New Roman" w:cs="Times New Roman"/>
          <w:sz w:val="28"/>
          <w:szCs w:val="28"/>
        </w:rPr>
        <w:t>Организация муниципального земельного контроля.</w:t>
      </w:r>
    </w:p>
    <w:p w:rsidR="00556E30" w:rsidRPr="005C2DF2" w:rsidRDefault="00130AAD" w:rsidP="00130AA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621735" w:rsidRPr="005C2DF2">
        <w:rPr>
          <w:rFonts w:ascii="Times New Roman" w:hAnsi="Times New Roman" w:cs="Times New Roman"/>
          <w:sz w:val="28"/>
          <w:szCs w:val="28"/>
        </w:rPr>
        <w:t>«</w:t>
      </w:r>
      <w:r w:rsidR="00556E30" w:rsidRPr="005C2DF2">
        <w:rPr>
          <w:rFonts w:ascii="Times New Roman" w:hAnsi="Times New Roman" w:cs="Times New Roman"/>
          <w:sz w:val="28"/>
          <w:szCs w:val="28"/>
        </w:rPr>
        <w:t>город  Щигры</w:t>
      </w:r>
      <w:r w:rsidR="00621735" w:rsidRPr="005C2DF2">
        <w:rPr>
          <w:rFonts w:ascii="Times New Roman" w:hAnsi="Times New Roman" w:cs="Times New Roman"/>
          <w:sz w:val="28"/>
          <w:szCs w:val="28"/>
        </w:rPr>
        <w:t>»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 муниципальный земельный контроль осуществляется в форме проверок (плановых и внеплановых), на основании </w:t>
      </w:r>
      <w:r w:rsidR="00752E00">
        <w:rPr>
          <w:rFonts w:ascii="Times New Roman" w:hAnsi="Times New Roman" w:cs="Times New Roman"/>
          <w:sz w:val="28"/>
          <w:szCs w:val="28"/>
        </w:rPr>
        <w:t xml:space="preserve">плана работ и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752E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1735" w:rsidRPr="005C2DF2">
        <w:rPr>
          <w:rFonts w:ascii="Times New Roman" w:hAnsi="Times New Roman" w:cs="Times New Roman"/>
          <w:sz w:val="28"/>
          <w:szCs w:val="28"/>
        </w:rPr>
        <w:t>«</w:t>
      </w:r>
      <w:r w:rsidR="00752E00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56E30" w:rsidRPr="005C2DF2">
        <w:rPr>
          <w:rFonts w:ascii="Times New Roman" w:hAnsi="Times New Roman" w:cs="Times New Roman"/>
          <w:sz w:val="28"/>
          <w:szCs w:val="28"/>
        </w:rPr>
        <w:t>Щигры</w:t>
      </w:r>
      <w:r w:rsidR="00621735" w:rsidRPr="005C2DF2">
        <w:rPr>
          <w:rFonts w:ascii="Times New Roman" w:hAnsi="Times New Roman" w:cs="Times New Roman"/>
          <w:sz w:val="28"/>
          <w:szCs w:val="28"/>
        </w:rPr>
        <w:t>».</w:t>
      </w:r>
    </w:p>
    <w:p w:rsidR="00556E30" w:rsidRPr="005C2DF2" w:rsidRDefault="00130AAD" w:rsidP="00130AA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Предметом плановой проверки является соблюдение юридическим лицом,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>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актами. Плановые проверки проводятся не чаще чем один раз в три года, на основании разработанного ежегодного плана проверок.</w:t>
      </w:r>
    </w:p>
    <w:p w:rsidR="00556E30" w:rsidRPr="005C2DF2" w:rsidRDefault="00130AAD" w:rsidP="00130AA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В срок до 1 сентября </w:t>
      </w:r>
      <w:r w:rsidR="00AC5AB3">
        <w:rPr>
          <w:rFonts w:ascii="Times New Roman" w:hAnsi="Times New Roman" w:cs="Times New Roman"/>
          <w:sz w:val="28"/>
          <w:szCs w:val="28"/>
        </w:rPr>
        <w:t>2019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года, предшествующего году проведения плановых </w:t>
      </w:r>
      <w:r w:rsidR="00752E00">
        <w:rPr>
          <w:rFonts w:ascii="Times New Roman" w:hAnsi="Times New Roman" w:cs="Times New Roman"/>
          <w:sz w:val="28"/>
          <w:szCs w:val="28"/>
        </w:rPr>
        <w:t xml:space="preserve">проверок, администрация муниципального образования </w:t>
      </w:r>
      <w:r w:rsidR="00621735" w:rsidRPr="005C2DF2">
        <w:rPr>
          <w:rFonts w:ascii="Times New Roman" w:hAnsi="Times New Roman" w:cs="Times New Roman"/>
          <w:sz w:val="28"/>
          <w:szCs w:val="28"/>
        </w:rPr>
        <w:t>«</w:t>
      </w:r>
      <w:r w:rsidR="00556E30" w:rsidRPr="005C2DF2">
        <w:rPr>
          <w:rFonts w:ascii="Times New Roman" w:hAnsi="Times New Roman" w:cs="Times New Roman"/>
          <w:sz w:val="28"/>
          <w:szCs w:val="28"/>
        </w:rPr>
        <w:t>город  Щигры</w:t>
      </w:r>
      <w:r w:rsidR="00621735" w:rsidRPr="005C2DF2">
        <w:rPr>
          <w:rFonts w:ascii="Times New Roman" w:hAnsi="Times New Roman" w:cs="Times New Roman"/>
          <w:sz w:val="28"/>
          <w:szCs w:val="28"/>
        </w:rPr>
        <w:t>»</w:t>
      </w:r>
      <w:r w:rsidR="00752E00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D35D5F">
        <w:rPr>
          <w:rFonts w:ascii="Times New Roman" w:hAnsi="Times New Roman" w:cs="Times New Roman"/>
          <w:sz w:val="28"/>
          <w:szCs w:val="28"/>
        </w:rPr>
        <w:t>области</w:t>
      </w:r>
      <w:r w:rsidR="00621735" w:rsidRPr="005C2DF2">
        <w:rPr>
          <w:rFonts w:ascii="Times New Roman" w:hAnsi="Times New Roman" w:cs="Times New Roman"/>
          <w:sz w:val="28"/>
          <w:szCs w:val="28"/>
        </w:rPr>
        <w:t>,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>направляет проект ежегодного плана проведения плановых проверок в органы прокуратуры, где данный проект плана рассматри</w:t>
      </w:r>
      <w:r w:rsidR="00752E00">
        <w:rPr>
          <w:rFonts w:ascii="Times New Roman" w:hAnsi="Times New Roman" w:cs="Times New Roman"/>
          <w:sz w:val="28"/>
          <w:szCs w:val="28"/>
        </w:rPr>
        <w:t>вается на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>предмет законности включения в них объектов муниципального контроля.</w:t>
      </w:r>
    </w:p>
    <w:p w:rsidR="00556E30" w:rsidRPr="005C2DF2" w:rsidRDefault="00130AAD" w:rsidP="00130AA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Внеплановые проверки юридических лиц, индивидуальных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предпринимателей могут проводиться органами муниципального контроля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только после согласования с органами прокуратуры по месту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          осуществления деятельности</w:t>
      </w:r>
      <w:r w:rsidR="00621735" w:rsidRPr="005C2DF2">
        <w:rPr>
          <w:rFonts w:ascii="Times New Roman" w:hAnsi="Times New Roman" w:cs="Times New Roman"/>
          <w:sz w:val="28"/>
          <w:szCs w:val="28"/>
        </w:rPr>
        <w:t>,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таких юридических лиц, индивидуальных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предпринимателей.</w:t>
      </w:r>
    </w:p>
    <w:p w:rsidR="00556E30" w:rsidRPr="005C2DF2" w:rsidRDefault="00D42BC5" w:rsidP="002B3B9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>Плановые и внеплановые проверки могут проводиться в форме документарной проверки и (или) выездной проверки.</w:t>
      </w:r>
    </w:p>
    <w:p w:rsidR="00556E30" w:rsidRPr="005C2DF2" w:rsidRDefault="00D42BC5" w:rsidP="002B3B9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О проведении проверки юридическое лицо, индивидуальный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предприниматель уведомляются органом муниципального контроля не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позднее чем в течение трех рабочих дней до начала ее проведения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           посредствам направления копии распоряжения администрации 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752E00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621735" w:rsidRPr="005C2DF2">
        <w:rPr>
          <w:rFonts w:ascii="Times New Roman" w:hAnsi="Times New Roman" w:cs="Times New Roman"/>
          <w:sz w:val="28"/>
          <w:szCs w:val="28"/>
        </w:rPr>
        <w:t>«</w:t>
      </w:r>
      <w:r w:rsidR="00F073C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56E30" w:rsidRPr="005C2DF2">
        <w:rPr>
          <w:rFonts w:ascii="Times New Roman" w:hAnsi="Times New Roman" w:cs="Times New Roman"/>
          <w:sz w:val="28"/>
          <w:szCs w:val="28"/>
        </w:rPr>
        <w:t>Щигры</w:t>
      </w:r>
      <w:r w:rsidR="00621735" w:rsidRPr="005C2DF2">
        <w:rPr>
          <w:rFonts w:ascii="Times New Roman" w:hAnsi="Times New Roman" w:cs="Times New Roman"/>
          <w:sz w:val="28"/>
          <w:szCs w:val="28"/>
        </w:rPr>
        <w:t xml:space="preserve">» </w:t>
      </w:r>
      <w:r w:rsidR="00752E00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D35D5F">
        <w:rPr>
          <w:rFonts w:ascii="Times New Roman" w:hAnsi="Times New Roman" w:cs="Times New Roman"/>
          <w:sz w:val="28"/>
          <w:szCs w:val="28"/>
        </w:rPr>
        <w:t>области</w:t>
      </w:r>
      <w:r w:rsidR="00621735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>о начале проведения проверки заказным почтовым отправлением с уведомлением</w:t>
      </w:r>
      <w:r w:rsidR="00752E00">
        <w:rPr>
          <w:rFonts w:ascii="Times New Roman" w:hAnsi="Times New Roman" w:cs="Times New Roman"/>
          <w:sz w:val="28"/>
          <w:szCs w:val="28"/>
        </w:rPr>
        <w:t xml:space="preserve"> о вручении или иным доступным </w:t>
      </w:r>
      <w:r w:rsidR="00556E30" w:rsidRPr="005C2DF2">
        <w:rPr>
          <w:rFonts w:ascii="Times New Roman" w:hAnsi="Times New Roman" w:cs="Times New Roman"/>
          <w:sz w:val="28"/>
          <w:szCs w:val="28"/>
        </w:rPr>
        <w:t>способом.</w:t>
      </w:r>
    </w:p>
    <w:p w:rsidR="00556E30" w:rsidRPr="005C2DF2" w:rsidRDefault="00D42BC5" w:rsidP="002B3B9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>При проведении зем</w:t>
      </w:r>
      <w:r w:rsidR="00F073C2">
        <w:rPr>
          <w:rFonts w:ascii="Times New Roman" w:hAnsi="Times New Roman" w:cs="Times New Roman"/>
          <w:sz w:val="28"/>
          <w:szCs w:val="28"/>
        </w:rPr>
        <w:t xml:space="preserve">ельного контроля администрация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1735" w:rsidRPr="005C2DF2">
        <w:rPr>
          <w:rFonts w:ascii="Times New Roman" w:hAnsi="Times New Roman" w:cs="Times New Roman"/>
          <w:sz w:val="28"/>
          <w:szCs w:val="28"/>
        </w:rPr>
        <w:t>«</w:t>
      </w:r>
      <w:r w:rsidR="00F073C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56E30" w:rsidRPr="005C2DF2">
        <w:rPr>
          <w:rFonts w:ascii="Times New Roman" w:hAnsi="Times New Roman" w:cs="Times New Roman"/>
          <w:sz w:val="28"/>
          <w:szCs w:val="28"/>
        </w:rPr>
        <w:t>Щигры</w:t>
      </w:r>
      <w:r w:rsidR="00D35D5F">
        <w:rPr>
          <w:rFonts w:ascii="Times New Roman" w:hAnsi="Times New Roman" w:cs="Times New Roman"/>
          <w:sz w:val="28"/>
          <w:szCs w:val="28"/>
        </w:rPr>
        <w:t>» Курской области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взаимодействует с </w:t>
      </w:r>
      <w:r w:rsidR="00621735" w:rsidRPr="005C2DF2">
        <w:rPr>
          <w:rFonts w:ascii="Times New Roman" w:hAnsi="Times New Roman" w:cs="Times New Roman"/>
          <w:sz w:val="28"/>
          <w:szCs w:val="28"/>
        </w:rPr>
        <w:t xml:space="preserve">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F073C2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</w:t>
      </w:r>
      <w:r w:rsidR="00556E30" w:rsidRPr="005C2DF2">
        <w:rPr>
          <w:rFonts w:ascii="Times New Roman" w:hAnsi="Times New Roman" w:cs="Times New Roman"/>
          <w:sz w:val="28"/>
          <w:szCs w:val="28"/>
        </w:rPr>
        <w:t>государственной регистрации када</w:t>
      </w:r>
      <w:r w:rsidR="00F073C2">
        <w:rPr>
          <w:rFonts w:ascii="Times New Roman" w:hAnsi="Times New Roman" w:cs="Times New Roman"/>
          <w:sz w:val="28"/>
          <w:szCs w:val="28"/>
        </w:rPr>
        <w:t xml:space="preserve">стра и  картографии по Курской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области, на основании соглашения о взаимодействии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органов государственного земельного контроля и органа муниципального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земельного контроля.</w:t>
      </w:r>
    </w:p>
    <w:p w:rsidR="006972D1" w:rsidRPr="005C2DF2" w:rsidRDefault="00556E30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56E30" w:rsidRPr="005C2DF2" w:rsidRDefault="00130AAD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Финансовое и кадровое обеспечение муниципального земельного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>контроля.</w:t>
      </w:r>
    </w:p>
    <w:p w:rsidR="00556E30" w:rsidRPr="005C2DF2" w:rsidRDefault="00D42BC5" w:rsidP="002B3B9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Финансовое обеспечение исполнения функций по осуществлению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>муниципал</w:t>
      </w:r>
      <w:r w:rsidR="00AC5AB3">
        <w:rPr>
          <w:rFonts w:ascii="Times New Roman" w:hAnsi="Times New Roman" w:cs="Times New Roman"/>
          <w:sz w:val="28"/>
          <w:szCs w:val="28"/>
        </w:rPr>
        <w:t>ьного земельного контроля в 2019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году ос</w:t>
      </w:r>
      <w:r w:rsidR="00F073C2">
        <w:rPr>
          <w:rFonts w:ascii="Times New Roman" w:hAnsi="Times New Roman" w:cs="Times New Roman"/>
          <w:sz w:val="28"/>
          <w:szCs w:val="28"/>
        </w:rPr>
        <w:t xml:space="preserve">уществлялась из бюджета  муниципального образования «город </w:t>
      </w:r>
      <w:r w:rsidR="00556E30" w:rsidRPr="005C2DF2">
        <w:rPr>
          <w:rFonts w:ascii="Times New Roman" w:hAnsi="Times New Roman" w:cs="Times New Roman"/>
          <w:sz w:val="28"/>
          <w:szCs w:val="28"/>
        </w:rPr>
        <w:t>Щигры</w:t>
      </w:r>
      <w:r w:rsidR="00621735" w:rsidRPr="005C2DF2">
        <w:rPr>
          <w:rFonts w:ascii="Times New Roman" w:hAnsi="Times New Roman" w:cs="Times New Roman"/>
          <w:sz w:val="28"/>
          <w:szCs w:val="28"/>
        </w:rPr>
        <w:t>»</w:t>
      </w:r>
      <w:r w:rsidR="00F073C2">
        <w:rPr>
          <w:rFonts w:ascii="Times New Roman" w:hAnsi="Times New Roman" w:cs="Times New Roman"/>
          <w:sz w:val="28"/>
          <w:szCs w:val="28"/>
        </w:rPr>
        <w:t xml:space="preserve"> Курской </w:t>
      </w:r>
      <w:r w:rsidR="00D35D5F">
        <w:rPr>
          <w:rFonts w:ascii="Times New Roman" w:hAnsi="Times New Roman" w:cs="Times New Roman"/>
          <w:sz w:val="28"/>
          <w:szCs w:val="28"/>
        </w:rPr>
        <w:t>области</w:t>
      </w:r>
      <w:r w:rsidR="00F073C2">
        <w:rPr>
          <w:rFonts w:ascii="Times New Roman" w:hAnsi="Times New Roman" w:cs="Times New Roman"/>
          <w:sz w:val="28"/>
          <w:szCs w:val="28"/>
        </w:rPr>
        <w:t xml:space="preserve"> в </w:t>
      </w:r>
      <w:r w:rsidR="00556E30" w:rsidRPr="005C2DF2">
        <w:rPr>
          <w:rFonts w:ascii="Times New Roman" w:hAnsi="Times New Roman" w:cs="Times New Roman"/>
          <w:sz w:val="28"/>
          <w:szCs w:val="28"/>
        </w:rPr>
        <w:t>по</w:t>
      </w:r>
      <w:r w:rsidR="00F073C2">
        <w:rPr>
          <w:rFonts w:ascii="Times New Roman" w:hAnsi="Times New Roman" w:cs="Times New Roman"/>
          <w:sz w:val="28"/>
          <w:szCs w:val="28"/>
        </w:rPr>
        <w:t xml:space="preserve">рядке, определенном бюджетным </w:t>
      </w:r>
      <w:r w:rsidR="00556E30" w:rsidRPr="005C2DF2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556E30" w:rsidRPr="005C2DF2" w:rsidRDefault="00D42BC5" w:rsidP="002B3B9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>Муниципальный зем</w:t>
      </w:r>
      <w:r w:rsidR="00F073C2">
        <w:rPr>
          <w:rFonts w:ascii="Times New Roman" w:hAnsi="Times New Roman" w:cs="Times New Roman"/>
          <w:sz w:val="28"/>
          <w:szCs w:val="28"/>
        </w:rPr>
        <w:t xml:space="preserve">ельный контроль на территории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1735" w:rsidRPr="005C2DF2">
        <w:rPr>
          <w:rFonts w:ascii="Times New Roman" w:hAnsi="Times New Roman" w:cs="Times New Roman"/>
          <w:sz w:val="28"/>
          <w:szCs w:val="28"/>
        </w:rPr>
        <w:t>«</w:t>
      </w:r>
      <w:r w:rsidR="00F073C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556E30" w:rsidRPr="005C2DF2">
        <w:rPr>
          <w:rFonts w:ascii="Times New Roman" w:hAnsi="Times New Roman" w:cs="Times New Roman"/>
          <w:sz w:val="28"/>
          <w:szCs w:val="28"/>
        </w:rPr>
        <w:t>Щигры</w:t>
      </w:r>
      <w:r w:rsidR="00621735" w:rsidRPr="005C2DF2">
        <w:rPr>
          <w:rFonts w:ascii="Times New Roman" w:hAnsi="Times New Roman" w:cs="Times New Roman"/>
          <w:sz w:val="28"/>
          <w:szCs w:val="28"/>
        </w:rPr>
        <w:t>»</w:t>
      </w:r>
      <w:r w:rsidR="00D35D5F">
        <w:rPr>
          <w:rFonts w:ascii="Times New Roman" w:hAnsi="Times New Roman" w:cs="Times New Roman"/>
          <w:sz w:val="28"/>
          <w:szCs w:val="28"/>
        </w:rPr>
        <w:t xml:space="preserve"> Курской  области </w:t>
      </w:r>
      <w:r w:rsidR="004F2793">
        <w:rPr>
          <w:rFonts w:ascii="Times New Roman" w:hAnsi="Times New Roman" w:cs="Times New Roman"/>
          <w:sz w:val="28"/>
          <w:szCs w:val="28"/>
        </w:rPr>
        <w:t xml:space="preserve">осуществляется в лице </w:t>
      </w:r>
      <w:r w:rsidR="00D35D5F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556E30" w:rsidRPr="005C2DF2">
        <w:rPr>
          <w:rFonts w:ascii="Times New Roman" w:hAnsi="Times New Roman" w:cs="Times New Roman"/>
          <w:sz w:val="28"/>
          <w:szCs w:val="28"/>
        </w:rPr>
        <w:t>специалиста</w:t>
      </w:r>
      <w:r w:rsidR="00D35D5F">
        <w:rPr>
          <w:rFonts w:ascii="Times New Roman" w:hAnsi="Times New Roman" w:cs="Times New Roman"/>
          <w:sz w:val="28"/>
          <w:szCs w:val="28"/>
        </w:rPr>
        <w:t>-эксперта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84300F">
        <w:rPr>
          <w:rFonts w:ascii="Times New Roman" w:hAnsi="Times New Roman" w:cs="Times New Roman"/>
          <w:sz w:val="28"/>
          <w:szCs w:val="28"/>
        </w:rPr>
        <w:t xml:space="preserve">по землеустройству </w:t>
      </w:r>
      <w:r w:rsidR="00556E30" w:rsidRPr="005C2DF2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556E30" w:rsidRPr="005C2DF2" w:rsidRDefault="00130AAD" w:rsidP="00130AA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6E30" w:rsidRPr="005C2DF2">
        <w:rPr>
          <w:rFonts w:ascii="Times New Roman" w:hAnsi="Times New Roman" w:cs="Times New Roman"/>
          <w:sz w:val="28"/>
          <w:szCs w:val="28"/>
        </w:rPr>
        <w:t>Проведение муниципального земельного контроля.</w:t>
      </w:r>
    </w:p>
    <w:p w:rsidR="00556E30" w:rsidRPr="005C2DF2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A23507">
        <w:rPr>
          <w:rFonts w:ascii="Times New Roman" w:hAnsi="Times New Roman" w:cs="Times New Roman"/>
          <w:sz w:val="28"/>
          <w:szCs w:val="28"/>
        </w:rPr>
        <w:t>«го</w:t>
      </w:r>
      <w:r w:rsidR="00F073C2">
        <w:rPr>
          <w:rFonts w:ascii="Times New Roman" w:hAnsi="Times New Roman" w:cs="Times New Roman"/>
          <w:sz w:val="28"/>
          <w:szCs w:val="28"/>
        </w:rPr>
        <w:t xml:space="preserve">род Щигры» </w:t>
      </w:r>
      <w:r w:rsidR="003B6369">
        <w:rPr>
          <w:rFonts w:ascii="Times New Roman" w:hAnsi="Times New Roman" w:cs="Times New Roman"/>
          <w:sz w:val="28"/>
          <w:szCs w:val="28"/>
        </w:rPr>
        <w:t xml:space="preserve">за </w:t>
      </w:r>
      <w:r w:rsidR="00AC5AB3">
        <w:rPr>
          <w:rFonts w:ascii="Times New Roman" w:hAnsi="Times New Roman" w:cs="Times New Roman"/>
          <w:sz w:val="28"/>
          <w:szCs w:val="28"/>
        </w:rPr>
        <w:t>2019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г</w:t>
      </w:r>
      <w:r w:rsidR="00AC5AB3">
        <w:rPr>
          <w:rFonts w:ascii="Times New Roman" w:hAnsi="Times New Roman" w:cs="Times New Roman"/>
          <w:sz w:val="28"/>
          <w:szCs w:val="28"/>
        </w:rPr>
        <w:t>од было проведено 62</w:t>
      </w:r>
      <w:r w:rsidR="006972D1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AC5AB3">
        <w:rPr>
          <w:rFonts w:ascii="Times New Roman" w:hAnsi="Times New Roman" w:cs="Times New Roman"/>
          <w:sz w:val="28"/>
          <w:szCs w:val="28"/>
        </w:rPr>
        <w:t>проверки</w:t>
      </w:r>
      <w:r w:rsidR="00F10F8A" w:rsidRPr="005C2DF2">
        <w:rPr>
          <w:rFonts w:ascii="Times New Roman" w:hAnsi="Times New Roman" w:cs="Times New Roman"/>
          <w:sz w:val="28"/>
          <w:szCs w:val="28"/>
        </w:rPr>
        <w:t xml:space="preserve"> (</w:t>
      </w:r>
      <w:r w:rsidR="00556E30" w:rsidRPr="005C2DF2">
        <w:rPr>
          <w:rFonts w:ascii="Times New Roman" w:hAnsi="Times New Roman" w:cs="Times New Roman"/>
          <w:sz w:val="28"/>
          <w:szCs w:val="28"/>
        </w:rPr>
        <w:t>обследований), в том числе</w:t>
      </w:r>
      <w:r w:rsidR="00AC5AB3">
        <w:rPr>
          <w:rFonts w:ascii="Times New Roman" w:hAnsi="Times New Roman" w:cs="Times New Roman"/>
          <w:sz w:val="28"/>
          <w:szCs w:val="28"/>
        </w:rPr>
        <w:t xml:space="preserve">  59 проверок плановые и 3 внеплановые</w:t>
      </w:r>
      <w:r w:rsidR="00556E30" w:rsidRPr="005C2DF2">
        <w:rPr>
          <w:rFonts w:ascii="Times New Roman" w:hAnsi="Times New Roman" w:cs="Times New Roman"/>
          <w:sz w:val="28"/>
          <w:szCs w:val="28"/>
        </w:rPr>
        <w:t>:</w:t>
      </w:r>
    </w:p>
    <w:p w:rsidR="00A23507" w:rsidRDefault="00556E30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1F19">
        <w:rPr>
          <w:rFonts w:ascii="Times New Roman" w:hAnsi="Times New Roman" w:cs="Times New Roman"/>
          <w:sz w:val="28"/>
          <w:szCs w:val="28"/>
        </w:rPr>
        <w:t xml:space="preserve"> - в отно</w:t>
      </w:r>
      <w:r w:rsidR="00F073C2">
        <w:rPr>
          <w:rFonts w:ascii="Times New Roman" w:hAnsi="Times New Roman" w:cs="Times New Roman"/>
          <w:sz w:val="28"/>
          <w:szCs w:val="28"/>
        </w:rPr>
        <w:t xml:space="preserve">шении физических лиц </w:t>
      </w:r>
      <w:r w:rsidR="0084300F">
        <w:rPr>
          <w:rFonts w:ascii="Times New Roman" w:hAnsi="Times New Roman" w:cs="Times New Roman"/>
          <w:sz w:val="28"/>
          <w:szCs w:val="28"/>
        </w:rPr>
        <w:t>5</w:t>
      </w:r>
      <w:r w:rsidR="002A0311">
        <w:rPr>
          <w:rFonts w:ascii="Times New Roman" w:hAnsi="Times New Roman" w:cs="Times New Roman"/>
          <w:sz w:val="28"/>
          <w:szCs w:val="28"/>
        </w:rPr>
        <w:t>9</w:t>
      </w:r>
      <w:r w:rsidRPr="005C2DF2">
        <w:rPr>
          <w:rFonts w:ascii="Times New Roman" w:hAnsi="Times New Roman" w:cs="Times New Roman"/>
          <w:sz w:val="28"/>
          <w:szCs w:val="28"/>
        </w:rPr>
        <w:t xml:space="preserve"> проверки (обследований)</w:t>
      </w:r>
      <w:r w:rsidR="00AC5AB3">
        <w:rPr>
          <w:rFonts w:ascii="Times New Roman" w:hAnsi="Times New Roman" w:cs="Times New Roman"/>
          <w:sz w:val="28"/>
          <w:szCs w:val="28"/>
        </w:rPr>
        <w:t xml:space="preserve"> плановые и 3 внеплановые</w:t>
      </w:r>
    </w:p>
    <w:p w:rsidR="00AC5AB3" w:rsidRDefault="00F21F19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300F">
        <w:rPr>
          <w:rFonts w:ascii="Times New Roman" w:hAnsi="Times New Roman" w:cs="Times New Roman"/>
          <w:sz w:val="28"/>
          <w:szCs w:val="28"/>
        </w:rPr>
        <w:t xml:space="preserve"> </w:t>
      </w:r>
      <w:r w:rsidR="00F073C2">
        <w:rPr>
          <w:rFonts w:ascii="Times New Roman" w:hAnsi="Times New Roman" w:cs="Times New Roman"/>
          <w:sz w:val="28"/>
          <w:szCs w:val="28"/>
        </w:rPr>
        <w:t xml:space="preserve">    - в отношении  юридических </w:t>
      </w:r>
      <w:r w:rsidR="0084300F">
        <w:rPr>
          <w:rFonts w:ascii="Times New Roman" w:hAnsi="Times New Roman" w:cs="Times New Roman"/>
          <w:sz w:val="28"/>
          <w:szCs w:val="28"/>
        </w:rPr>
        <w:t>лиц проверок в рамках муниципального земельного контроля не проводились.</w:t>
      </w:r>
    </w:p>
    <w:p w:rsidR="00556E30" w:rsidRPr="005C2DF2" w:rsidRDefault="00130AAD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Действия органов муниципального земельного контроля по пресечению  нарушений обязательных требований и (или) устранению последствий таких нарушений. </w:t>
      </w:r>
    </w:p>
    <w:p w:rsidR="00556E30" w:rsidRDefault="00D42BC5" w:rsidP="002B3B9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По результатам проверок по муниципальному земельному контролю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составляются акты проверок соблюдения земельного законодательства,  которые составляются в двух экземплярах, один из которых отдается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юридическому лицу, индивидуальному предпринимателю или физическому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лицу на руки.</w:t>
      </w:r>
    </w:p>
    <w:p w:rsidR="00130AAD" w:rsidRDefault="00130AAD" w:rsidP="00130A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трем внеплановым проверкам отправлены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Курской области.</w:t>
      </w:r>
    </w:p>
    <w:p w:rsidR="00130AAD" w:rsidRPr="005C2DF2" w:rsidRDefault="00130AAD" w:rsidP="002B3B9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6E30" w:rsidRPr="005C2DF2" w:rsidRDefault="00556E30" w:rsidP="002B3B9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>6. Анализ и оценка эффективности муниципального земельного контроля.</w:t>
      </w:r>
    </w:p>
    <w:p w:rsidR="00556E30" w:rsidRPr="005C2DF2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Анализируя результаты осуществления муниципального земельного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контроля можно сделать вывод о том, что выявленные в ходе проверок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нарушения земельного законодате</w:t>
      </w:r>
      <w:r w:rsidR="0084300F">
        <w:rPr>
          <w:rFonts w:ascii="Times New Roman" w:hAnsi="Times New Roman" w:cs="Times New Roman"/>
          <w:sz w:val="28"/>
          <w:szCs w:val="28"/>
        </w:rPr>
        <w:t>льства своевременно устраняются.</w:t>
      </w:r>
    </w:p>
    <w:p w:rsidR="00556E30" w:rsidRPr="005C2DF2" w:rsidRDefault="00556E30" w:rsidP="00130AA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7. </w:t>
      </w:r>
      <w:r w:rsidR="00D42BC5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Выводы и предложения по результатам муниципального земельного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556E30" w:rsidRPr="005C2DF2" w:rsidRDefault="00556E30" w:rsidP="002B3B9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        </w:t>
      </w:r>
      <w:r w:rsidR="00D42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760">
        <w:rPr>
          <w:rFonts w:ascii="Times New Roman" w:hAnsi="Times New Roman" w:cs="Times New Roman"/>
          <w:sz w:val="28"/>
          <w:szCs w:val="28"/>
        </w:rPr>
        <w:t>По результатам</w:t>
      </w:r>
      <w:r w:rsidR="00130AAD">
        <w:rPr>
          <w:rFonts w:ascii="Times New Roman" w:hAnsi="Times New Roman" w:cs="Times New Roman"/>
          <w:sz w:val="28"/>
          <w:szCs w:val="28"/>
        </w:rPr>
        <w:t xml:space="preserve"> проверок 2019</w:t>
      </w:r>
      <w:r w:rsidR="00621735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 года следует вывод, что муниципальный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земельный контроль необходимо осуществлять </w:t>
      </w:r>
      <w:r w:rsidR="002B3B92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84300F">
        <w:rPr>
          <w:rFonts w:ascii="Times New Roman" w:hAnsi="Times New Roman" w:cs="Times New Roman"/>
          <w:sz w:val="28"/>
          <w:szCs w:val="28"/>
        </w:rPr>
        <w:t>путем проведения инвентаризаций, обследований и проведение плановых и внеплановых проверок</w:t>
      </w:r>
      <w:r w:rsidRPr="005C2DF2">
        <w:rPr>
          <w:rFonts w:ascii="Times New Roman" w:hAnsi="Times New Roman" w:cs="Times New Roman"/>
          <w:sz w:val="28"/>
          <w:szCs w:val="28"/>
        </w:rPr>
        <w:t>, добиваясь устранения выявляемых недостат</w:t>
      </w:r>
      <w:r w:rsidR="002B3B92">
        <w:rPr>
          <w:rFonts w:ascii="Times New Roman" w:hAnsi="Times New Roman" w:cs="Times New Roman"/>
          <w:sz w:val="28"/>
          <w:szCs w:val="28"/>
        </w:rPr>
        <w:t>ков, в том числе: использование</w:t>
      </w:r>
      <w:r w:rsidRPr="005C2DF2">
        <w:rPr>
          <w:rFonts w:ascii="Times New Roman" w:hAnsi="Times New Roman" w:cs="Times New Roman"/>
          <w:sz w:val="28"/>
          <w:szCs w:val="28"/>
        </w:rPr>
        <w:t xml:space="preserve"> земельных участков не по целевому назначению, самовольное занятие земельных участков и др. для приведения использования земельных </w:t>
      </w:r>
      <w:r w:rsidR="002E6DA9" w:rsidRPr="005C2DF2">
        <w:rPr>
          <w:rFonts w:ascii="Times New Roman" w:hAnsi="Times New Roman" w:cs="Times New Roman"/>
          <w:sz w:val="28"/>
          <w:szCs w:val="28"/>
        </w:rPr>
        <w:t xml:space="preserve"> </w:t>
      </w:r>
      <w:r w:rsidRPr="005C2DF2">
        <w:rPr>
          <w:rFonts w:ascii="Times New Roman" w:hAnsi="Times New Roman" w:cs="Times New Roman"/>
          <w:sz w:val="28"/>
          <w:szCs w:val="28"/>
        </w:rPr>
        <w:t xml:space="preserve"> участков в соответствии с действующим законодательством.</w:t>
      </w:r>
      <w:proofErr w:type="gramEnd"/>
    </w:p>
    <w:p w:rsidR="00556E30" w:rsidRDefault="00696C27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3B9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86411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4300F">
        <w:rPr>
          <w:rFonts w:ascii="Times New Roman" w:hAnsi="Times New Roman" w:cs="Times New Roman"/>
          <w:sz w:val="28"/>
          <w:szCs w:val="28"/>
        </w:rPr>
        <w:t>проверок,</w:t>
      </w:r>
      <w:r w:rsidR="002B3B92">
        <w:rPr>
          <w:rFonts w:ascii="Times New Roman" w:hAnsi="Times New Roman" w:cs="Times New Roman"/>
          <w:sz w:val="28"/>
          <w:szCs w:val="28"/>
        </w:rPr>
        <w:t xml:space="preserve"> разъяснительной работы </w:t>
      </w:r>
      <w:r w:rsidR="00864111">
        <w:rPr>
          <w:rFonts w:ascii="Times New Roman" w:hAnsi="Times New Roman" w:cs="Times New Roman"/>
          <w:sz w:val="28"/>
          <w:szCs w:val="28"/>
        </w:rPr>
        <w:t>п</w:t>
      </w:r>
      <w:r w:rsidR="002B3B92">
        <w:rPr>
          <w:rFonts w:ascii="Times New Roman" w:hAnsi="Times New Roman" w:cs="Times New Roman"/>
          <w:sz w:val="28"/>
          <w:szCs w:val="28"/>
        </w:rPr>
        <w:t xml:space="preserve">о вопросу  оформления прав на </w:t>
      </w:r>
      <w:r w:rsidR="00864111">
        <w:rPr>
          <w:rFonts w:ascii="Times New Roman" w:hAnsi="Times New Roman" w:cs="Times New Roman"/>
          <w:sz w:val="28"/>
          <w:szCs w:val="28"/>
        </w:rPr>
        <w:t>зе</w:t>
      </w:r>
      <w:r w:rsidR="00D4565B">
        <w:rPr>
          <w:rFonts w:ascii="Times New Roman" w:hAnsi="Times New Roman" w:cs="Times New Roman"/>
          <w:sz w:val="28"/>
          <w:szCs w:val="28"/>
        </w:rPr>
        <w:t>мель</w:t>
      </w:r>
      <w:r w:rsidR="002B3B92">
        <w:rPr>
          <w:rFonts w:ascii="Times New Roman" w:hAnsi="Times New Roman" w:cs="Times New Roman"/>
          <w:sz w:val="28"/>
          <w:szCs w:val="28"/>
        </w:rPr>
        <w:t xml:space="preserve">ные </w:t>
      </w:r>
      <w:r w:rsidR="0084300F">
        <w:rPr>
          <w:rFonts w:ascii="Times New Roman" w:hAnsi="Times New Roman" w:cs="Times New Roman"/>
          <w:sz w:val="28"/>
          <w:szCs w:val="28"/>
        </w:rPr>
        <w:t>уча</w:t>
      </w:r>
      <w:r w:rsidR="002B3B92">
        <w:rPr>
          <w:rFonts w:ascii="Times New Roman" w:hAnsi="Times New Roman" w:cs="Times New Roman"/>
          <w:sz w:val="28"/>
          <w:szCs w:val="28"/>
        </w:rPr>
        <w:t xml:space="preserve">стки за </w:t>
      </w:r>
      <w:r w:rsidR="00130AAD">
        <w:rPr>
          <w:rFonts w:ascii="Times New Roman" w:hAnsi="Times New Roman" w:cs="Times New Roman"/>
          <w:sz w:val="28"/>
          <w:szCs w:val="28"/>
        </w:rPr>
        <w:t>2019</w:t>
      </w:r>
      <w:r w:rsidR="002B3B92">
        <w:rPr>
          <w:rFonts w:ascii="Times New Roman" w:hAnsi="Times New Roman" w:cs="Times New Roman"/>
          <w:sz w:val="28"/>
          <w:szCs w:val="28"/>
        </w:rPr>
        <w:t xml:space="preserve"> год </w:t>
      </w:r>
      <w:r w:rsidR="00D921FE">
        <w:rPr>
          <w:rFonts w:ascii="Times New Roman" w:hAnsi="Times New Roman" w:cs="Times New Roman"/>
          <w:sz w:val="28"/>
          <w:szCs w:val="28"/>
        </w:rPr>
        <w:t>оформ</w:t>
      </w:r>
      <w:r w:rsidR="002B3B92">
        <w:rPr>
          <w:rFonts w:ascii="Times New Roman" w:hAnsi="Times New Roman" w:cs="Times New Roman"/>
          <w:sz w:val="28"/>
          <w:szCs w:val="28"/>
        </w:rPr>
        <w:t xml:space="preserve">лено право   собственности </w:t>
      </w:r>
      <w:r w:rsidR="00130AAD">
        <w:rPr>
          <w:rFonts w:ascii="Times New Roman" w:hAnsi="Times New Roman" w:cs="Times New Roman"/>
          <w:sz w:val="28"/>
          <w:szCs w:val="28"/>
        </w:rPr>
        <w:t>на 86</w:t>
      </w:r>
      <w:r w:rsidR="0084300F">
        <w:rPr>
          <w:rFonts w:ascii="Times New Roman" w:hAnsi="Times New Roman" w:cs="Times New Roman"/>
          <w:sz w:val="28"/>
          <w:szCs w:val="28"/>
        </w:rPr>
        <w:t xml:space="preserve"> </w:t>
      </w:r>
      <w:r w:rsidR="002B3B92">
        <w:rPr>
          <w:rFonts w:ascii="Times New Roman" w:hAnsi="Times New Roman" w:cs="Times New Roman"/>
          <w:sz w:val="28"/>
          <w:szCs w:val="28"/>
        </w:rPr>
        <w:t xml:space="preserve">земельных </w:t>
      </w:r>
      <w:r w:rsidR="00752E00">
        <w:rPr>
          <w:rFonts w:ascii="Times New Roman" w:hAnsi="Times New Roman" w:cs="Times New Roman"/>
          <w:sz w:val="28"/>
          <w:szCs w:val="28"/>
        </w:rPr>
        <w:t>участка</w:t>
      </w:r>
      <w:r w:rsidR="00D921FE">
        <w:rPr>
          <w:rFonts w:ascii="Times New Roman" w:hAnsi="Times New Roman" w:cs="Times New Roman"/>
          <w:sz w:val="28"/>
          <w:szCs w:val="28"/>
        </w:rPr>
        <w:t>.</w:t>
      </w:r>
      <w:r w:rsidR="00556E30" w:rsidRPr="005C2D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Pr="005C2DF2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0F8A" w:rsidRPr="005C2DF2" w:rsidRDefault="00556E30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1F19" w:rsidRDefault="00F21F19" w:rsidP="002B3B9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Pr="00D42BC5" w:rsidRDefault="00F21F19" w:rsidP="002B3B9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42BC5" w:rsidRPr="00D42BC5">
        <w:rPr>
          <w:rFonts w:ascii="Times New Roman" w:hAnsi="Times New Roman" w:cs="Times New Roman"/>
          <w:sz w:val="28"/>
          <w:szCs w:val="28"/>
        </w:rPr>
        <w:t xml:space="preserve">  города   Щигры                                         </w:t>
      </w:r>
      <w:r w:rsidR="00696C27">
        <w:rPr>
          <w:rFonts w:ascii="Times New Roman" w:hAnsi="Times New Roman" w:cs="Times New Roman"/>
          <w:sz w:val="28"/>
          <w:szCs w:val="28"/>
        </w:rPr>
        <w:t xml:space="preserve">         И.Н.Житняк</w:t>
      </w: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Default="00D42BC5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2BC5" w:rsidRPr="00D42BC5" w:rsidRDefault="00D42BC5" w:rsidP="002B3B92">
      <w:pPr>
        <w:pStyle w:val="a3"/>
        <w:jc w:val="both"/>
        <w:rPr>
          <w:rFonts w:ascii="Times New Roman" w:hAnsi="Times New Roman" w:cs="Times New Roman"/>
        </w:rPr>
      </w:pPr>
      <w:r w:rsidRPr="00D42BC5">
        <w:rPr>
          <w:rFonts w:ascii="Times New Roman" w:hAnsi="Times New Roman" w:cs="Times New Roman"/>
        </w:rPr>
        <w:t xml:space="preserve"> И.В.Пикалов</w:t>
      </w:r>
    </w:p>
    <w:p w:rsidR="00D42BC5" w:rsidRPr="00D42BC5" w:rsidRDefault="002B3B92" w:rsidP="002B3B9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2BC5" w:rsidRPr="00D42BC5">
        <w:rPr>
          <w:rFonts w:ascii="Times New Roman" w:hAnsi="Times New Roman" w:cs="Times New Roman"/>
        </w:rPr>
        <w:t>(47145) 4-14-09</w:t>
      </w:r>
    </w:p>
    <w:p w:rsidR="00F10F8A" w:rsidRPr="00D42BC5" w:rsidRDefault="00F10F8A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6E30" w:rsidRPr="005C2DF2" w:rsidRDefault="00556E30" w:rsidP="002B3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2DF2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556E30" w:rsidRPr="005C2DF2" w:rsidSect="006972D1">
      <w:pgSz w:w="11906" w:h="16838"/>
      <w:pgMar w:top="426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F21"/>
    <w:rsid w:val="000F2760"/>
    <w:rsid w:val="00130AAD"/>
    <w:rsid w:val="00135C15"/>
    <w:rsid w:val="00167137"/>
    <w:rsid w:val="002369B5"/>
    <w:rsid w:val="002A0311"/>
    <w:rsid w:val="002B3B92"/>
    <w:rsid w:val="002E6DA9"/>
    <w:rsid w:val="003B6369"/>
    <w:rsid w:val="00461D3B"/>
    <w:rsid w:val="004C36F6"/>
    <w:rsid w:val="004F2793"/>
    <w:rsid w:val="004F4F21"/>
    <w:rsid w:val="00556E30"/>
    <w:rsid w:val="005C2DF2"/>
    <w:rsid w:val="00621735"/>
    <w:rsid w:val="00646396"/>
    <w:rsid w:val="00696C27"/>
    <w:rsid w:val="006972D1"/>
    <w:rsid w:val="00732C7B"/>
    <w:rsid w:val="00750AD7"/>
    <w:rsid w:val="00752E00"/>
    <w:rsid w:val="00821863"/>
    <w:rsid w:val="0084300F"/>
    <w:rsid w:val="00864111"/>
    <w:rsid w:val="008C1C2D"/>
    <w:rsid w:val="0093250C"/>
    <w:rsid w:val="009344E8"/>
    <w:rsid w:val="00940731"/>
    <w:rsid w:val="00A23507"/>
    <w:rsid w:val="00A407B9"/>
    <w:rsid w:val="00AC5AB3"/>
    <w:rsid w:val="00AF5A86"/>
    <w:rsid w:val="00B31A48"/>
    <w:rsid w:val="00BB5A62"/>
    <w:rsid w:val="00D35D5F"/>
    <w:rsid w:val="00D42BC5"/>
    <w:rsid w:val="00D4565B"/>
    <w:rsid w:val="00D921FE"/>
    <w:rsid w:val="00DE7B8D"/>
    <w:rsid w:val="00F073C2"/>
    <w:rsid w:val="00F10F8A"/>
    <w:rsid w:val="00F21F19"/>
    <w:rsid w:val="00F9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2186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821863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6713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1671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16713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9E8C-BDA1-4AF1-9130-DB252DC5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5658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User-05</cp:lastModifiedBy>
  <cp:revision>2</cp:revision>
  <cp:lastPrinted>2019-01-14T06:21:00Z</cp:lastPrinted>
  <dcterms:created xsi:type="dcterms:W3CDTF">2020-01-14T07:51:00Z</dcterms:created>
  <dcterms:modified xsi:type="dcterms:W3CDTF">2020-01-14T07:51:00Z</dcterms:modified>
</cp:coreProperties>
</file>