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F4" w:rsidRPr="00F63E9B" w:rsidRDefault="00E766F4" w:rsidP="00E766F4">
      <w:pPr>
        <w:ind w:firstLine="540"/>
        <w:jc w:val="center"/>
      </w:pPr>
      <w:r w:rsidRPr="00F63E9B">
        <w:t>Информационное извещение</w:t>
      </w:r>
    </w:p>
    <w:p w:rsidR="00344AFD" w:rsidRPr="00F63E9B" w:rsidRDefault="00344AFD" w:rsidP="00E766F4">
      <w:pPr>
        <w:ind w:firstLine="540"/>
        <w:jc w:val="center"/>
      </w:pPr>
    </w:p>
    <w:p w:rsidR="00B05456" w:rsidRPr="00F63E9B" w:rsidRDefault="00E766F4" w:rsidP="00DF6B32">
      <w:pPr>
        <w:ind w:firstLine="540"/>
        <w:jc w:val="both"/>
      </w:pPr>
      <w:r w:rsidRPr="00F63E9B">
        <w:t xml:space="preserve">Администрация города Щигры Курской области проводит </w:t>
      </w:r>
      <w:proofErr w:type="gramStart"/>
      <w:r w:rsidRPr="00F63E9B">
        <w:t>аукцион</w:t>
      </w:r>
      <w:proofErr w:type="gramEnd"/>
      <w:r w:rsidRPr="00F63E9B">
        <w:t xml:space="preserve"> </w:t>
      </w:r>
      <w:r w:rsidR="00EA2281" w:rsidRPr="00F63E9B">
        <w:t>открытый по составу участников и форме подачи предложений о цене, по продаже земельного участка</w:t>
      </w:r>
      <w:r w:rsidR="00DF6B32" w:rsidRPr="00F63E9B">
        <w:t xml:space="preserve"> из </w:t>
      </w:r>
      <w:r w:rsidR="00DF6B32" w:rsidRPr="00F63E9B">
        <w:rPr>
          <w:b/>
        </w:rPr>
        <w:t>земель</w:t>
      </w:r>
      <w:r w:rsidR="00B05456" w:rsidRPr="00F63E9B">
        <w:rPr>
          <w:b/>
        </w:rPr>
        <w:t xml:space="preserve"> населенных пунктов, </w:t>
      </w:r>
      <w:r w:rsidR="004978D5" w:rsidRPr="00F63E9B">
        <w:rPr>
          <w:b/>
        </w:rPr>
        <w:t>с разрешенным использованием «</w:t>
      </w:r>
      <w:r w:rsidR="00DF6B32" w:rsidRPr="00F63E9B">
        <w:rPr>
          <w:b/>
        </w:rPr>
        <w:t>обслуживание автотранспорта</w:t>
      </w:r>
      <w:r w:rsidR="004978D5" w:rsidRPr="00F63E9B">
        <w:rPr>
          <w:b/>
        </w:rPr>
        <w:t>»</w:t>
      </w:r>
      <w:r w:rsidR="00B05456" w:rsidRPr="00F63E9B">
        <w:rPr>
          <w:b/>
        </w:rPr>
        <w:t xml:space="preserve">, площадью </w:t>
      </w:r>
      <w:r w:rsidR="00DF6B32" w:rsidRPr="00F63E9B">
        <w:rPr>
          <w:b/>
        </w:rPr>
        <w:t>6200</w:t>
      </w:r>
      <w:r w:rsidR="00B05456" w:rsidRPr="00F63E9B">
        <w:rPr>
          <w:b/>
        </w:rPr>
        <w:t xml:space="preserve"> кв. м., с кадастровым номером </w:t>
      </w:r>
      <w:r w:rsidR="004978D5" w:rsidRPr="00F63E9B">
        <w:rPr>
          <w:b/>
        </w:rPr>
        <w:t>46:33:01 01 06</w:t>
      </w:r>
      <w:r w:rsidR="00B05456" w:rsidRPr="00F63E9B">
        <w:rPr>
          <w:b/>
        </w:rPr>
        <w:t>:</w:t>
      </w:r>
      <w:r w:rsidR="00DF6B32" w:rsidRPr="00F63E9B">
        <w:rPr>
          <w:b/>
        </w:rPr>
        <w:t>1346</w:t>
      </w:r>
      <w:r w:rsidR="003511CF" w:rsidRPr="00F63E9B">
        <w:rPr>
          <w:b/>
        </w:rPr>
        <w:t>,  расположенный</w:t>
      </w:r>
      <w:r w:rsidR="00B05456" w:rsidRPr="00F63E9B">
        <w:rPr>
          <w:b/>
        </w:rPr>
        <w:t xml:space="preserve"> по адресу: </w:t>
      </w:r>
      <w:proofErr w:type="gramStart"/>
      <w:r w:rsidR="00B05456" w:rsidRPr="00F63E9B">
        <w:rPr>
          <w:b/>
        </w:rPr>
        <w:t>Курская</w:t>
      </w:r>
      <w:proofErr w:type="gramEnd"/>
      <w:r w:rsidR="00B05456" w:rsidRPr="00F63E9B">
        <w:rPr>
          <w:b/>
        </w:rPr>
        <w:t xml:space="preserve"> обл., г. Щигры, ул. </w:t>
      </w:r>
      <w:r w:rsidR="00DF6B32" w:rsidRPr="00F63E9B">
        <w:rPr>
          <w:b/>
        </w:rPr>
        <w:t>Зеленая (в районе жилых домов № 33-№ 36)</w:t>
      </w:r>
      <w:r w:rsidR="00B05456" w:rsidRPr="00F63E9B">
        <w:rPr>
          <w:b/>
        </w:rPr>
        <w:t xml:space="preserve">. Начальная цена </w:t>
      </w:r>
      <w:r w:rsidR="00DF6B32" w:rsidRPr="00F63E9B">
        <w:rPr>
          <w:b/>
        </w:rPr>
        <w:t>продажи</w:t>
      </w:r>
      <w:r w:rsidR="00B05456" w:rsidRPr="00F63E9B">
        <w:rPr>
          <w:b/>
        </w:rPr>
        <w:t xml:space="preserve"> земельного участка – </w:t>
      </w:r>
      <w:r w:rsidR="00DF6B32" w:rsidRPr="00F63E9B">
        <w:rPr>
          <w:b/>
        </w:rPr>
        <w:t>248 000</w:t>
      </w:r>
      <w:r w:rsidR="00B05456" w:rsidRPr="00F63E9B">
        <w:rPr>
          <w:b/>
        </w:rPr>
        <w:t xml:space="preserve"> (</w:t>
      </w:r>
      <w:r w:rsidR="00DF6B32" w:rsidRPr="00F63E9B">
        <w:rPr>
          <w:b/>
        </w:rPr>
        <w:t>двести сорок восемь тысяч</w:t>
      </w:r>
      <w:r w:rsidR="00B05456" w:rsidRPr="00F63E9B">
        <w:rPr>
          <w:b/>
        </w:rPr>
        <w:t xml:space="preserve">) руб. в год, без учета НДС; сумму задатка 20% от начальной цены – </w:t>
      </w:r>
      <w:r w:rsidR="00DF6B32" w:rsidRPr="00F63E9B">
        <w:rPr>
          <w:b/>
        </w:rPr>
        <w:t>49 600</w:t>
      </w:r>
      <w:r w:rsidR="00B05456" w:rsidRPr="00F63E9B">
        <w:rPr>
          <w:b/>
        </w:rPr>
        <w:t xml:space="preserve"> руб., шаг аукциона 5% - </w:t>
      </w:r>
      <w:r w:rsidR="00DF6B32" w:rsidRPr="00F63E9B">
        <w:rPr>
          <w:b/>
        </w:rPr>
        <w:t>12 400</w:t>
      </w:r>
      <w:r w:rsidR="00B05456" w:rsidRPr="00F63E9B">
        <w:rPr>
          <w:b/>
        </w:rPr>
        <w:t xml:space="preserve"> руб.</w:t>
      </w:r>
    </w:p>
    <w:p w:rsidR="00B05456" w:rsidRPr="00F63E9B" w:rsidRDefault="005171C1" w:rsidP="00B05456">
      <w:pPr>
        <w:jc w:val="both"/>
      </w:pPr>
      <w:r w:rsidRPr="00F63E9B">
        <w:t xml:space="preserve">       </w:t>
      </w:r>
      <w:r w:rsidR="00B05456" w:rsidRPr="00F63E9B">
        <w:t xml:space="preserve">Определить реквизиты для перечисления задатка: Муниципальное учреждение Администрация г. Щигры Курской области, ИНН 4628004082, КПП 462801001, УФК по Курской области (Муниципальное учреждение Администрация города Щигры Курской области л/с 05443025250), Счет: 40302810538073000113, Отделение  Курск, </w:t>
      </w:r>
      <w:r w:rsidR="00393A4E" w:rsidRPr="00F63E9B">
        <w:t xml:space="preserve">                   </w:t>
      </w:r>
      <w:r w:rsidR="00B05456" w:rsidRPr="00F63E9B">
        <w:t>БИК 043807001, назначение платежа: «задаток для участия в аукционе».  </w:t>
      </w:r>
    </w:p>
    <w:p w:rsidR="00B05456" w:rsidRPr="00F63E9B" w:rsidRDefault="00B05456" w:rsidP="00DF6B32">
      <w:pPr>
        <w:ind w:firstLine="540"/>
        <w:jc w:val="both"/>
      </w:pPr>
      <w:r w:rsidRPr="00F63E9B">
        <w:t xml:space="preserve">Установить дату начала приема заявок на участие в аукционе </w:t>
      </w:r>
      <w:r w:rsidR="0010392C" w:rsidRPr="00F63E9B">
        <w:t>14.08</w:t>
      </w:r>
      <w:r w:rsidRPr="00F63E9B">
        <w:t>.2015 года, регистрацию участников проводить с 8 час.00 мин. до 16</w:t>
      </w:r>
      <w:r w:rsidR="00393A4E" w:rsidRPr="00F63E9B">
        <w:t xml:space="preserve"> </w:t>
      </w:r>
      <w:r w:rsidRPr="00F63E9B">
        <w:t>час.00 мин. в рабочие дни.</w:t>
      </w:r>
    </w:p>
    <w:p w:rsidR="00283468" w:rsidRPr="00F63E9B" w:rsidRDefault="00B05456" w:rsidP="004C71BB">
      <w:pPr>
        <w:ind w:firstLine="540"/>
        <w:jc w:val="both"/>
      </w:pPr>
      <w:r w:rsidRPr="00F63E9B">
        <w:t xml:space="preserve"> Определить, что претендент должен внести задаток и подать заявку по установленной форме</w:t>
      </w:r>
      <w:r w:rsidR="00283468" w:rsidRPr="00F63E9B">
        <w:t xml:space="preserve"> с приложением следующих документов:</w:t>
      </w:r>
    </w:p>
    <w:p w:rsidR="00283468" w:rsidRPr="00F63E9B" w:rsidRDefault="004C71BB" w:rsidP="00283468">
      <w:pPr>
        <w:ind w:firstLine="540"/>
        <w:jc w:val="both"/>
      </w:pPr>
      <w:r w:rsidRPr="00F63E9B">
        <w:t xml:space="preserve"> </w:t>
      </w:r>
      <w:r w:rsidR="00283468" w:rsidRPr="00F63E9B">
        <w:t>- для физических лиц – платежный документ с отметкой банка плательщика об исполнении для подтверждения перечисления задатка; личный паспорт с копией, свидетельство о постановке на учет в государственном налоговом органе.</w:t>
      </w:r>
    </w:p>
    <w:p w:rsidR="00283468" w:rsidRPr="00F63E9B" w:rsidRDefault="00283468" w:rsidP="00283468">
      <w:pPr>
        <w:ind w:firstLine="540"/>
        <w:jc w:val="both"/>
      </w:pPr>
      <w:proofErr w:type="gramStart"/>
      <w:r w:rsidRPr="00F63E9B">
        <w:t>- для юридических лиц и индивидуальных предпринимателей  – платежный документ с отметкой банка плательщика об исполнении для подтверждения перечисления задатка; нотариально заверенные копии учредительных документов; копию свидетельства о внесении записи в Единый государственный реестр юридических лиц; свидетельство о постановке на налоговый учет; свидетельство о регистрации юридического лица; выписка из решения уполномоченного органа о совершении сделки;</w:t>
      </w:r>
      <w:proofErr w:type="gramEnd"/>
      <w:r w:rsidRPr="00F63E9B">
        <w:t xml:space="preserve"> копию бухгалтерского баланса на последнюю отчетную дату с отметкой налогового органа; доверенность.</w:t>
      </w:r>
    </w:p>
    <w:p w:rsidR="00095CAB" w:rsidRPr="00F63E9B" w:rsidRDefault="004C71BB" w:rsidP="004C71BB">
      <w:pPr>
        <w:ind w:firstLine="540"/>
        <w:jc w:val="both"/>
      </w:pPr>
      <w:r w:rsidRPr="00F63E9B">
        <w:t>Претенденты могут ознакомиться с формой заявки на участие в аукционе, а так же с другими документами с 8.00 час</w:t>
      </w:r>
      <w:proofErr w:type="gramStart"/>
      <w:r w:rsidRPr="00F63E9B">
        <w:t>.</w:t>
      </w:r>
      <w:proofErr w:type="gramEnd"/>
      <w:r w:rsidRPr="00F63E9B">
        <w:t xml:space="preserve"> </w:t>
      </w:r>
      <w:proofErr w:type="gramStart"/>
      <w:r w:rsidRPr="00F63E9B">
        <w:t>д</w:t>
      </w:r>
      <w:proofErr w:type="gramEnd"/>
      <w:r w:rsidRPr="00F63E9B">
        <w:t xml:space="preserve">о 16.00 час. в рабочие дни по адресу: Курская область, </w:t>
      </w:r>
      <w:proofErr w:type="gramStart"/>
      <w:r w:rsidRPr="00F63E9B">
        <w:t>г</w:t>
      </w:r>
      <w:proofErr w:type="gramEnd"/>
      <w:r w:rsidRPr="00F63E9B">
        <w:t xml:space="preserve">. Щигры, ул. Большевиков, д. 22, кабинет № 6 до </w:t>
      </w:r>
      <w:r w:rsidR="0010392C" w:rsidRPr="00F63E9B">
        <w:t>21.09</w:t>
      </w:r>
      <w:r w:rsidRPr="00F63E9B">
        <w:t>.2015 года или на официальном сайте:</w:t>
      </w:r>
      <w:r w:rsidRPr="00F63E9B">
        <w:rPr>
          <w:lang w:val="en-US"/>
        </w:rPr>
        <w:t>http</w:t>
      </w:r>
      <w:r w:rsidRPr="00F63E9B">
        <w:t>://</w:t>
      </w:r>
      <w:proofErr w:type="spellStart"/>
      <w:r w:rsidRPr="00F63E9B">
        <w:rPr>
          <w:lang w:val="en-US"/>
        </w:rPr>
        <w:t>gshigry</w:t>
      </w:r>
      <w:proofErr w:type="spellEnd"/>
      <w:r w:rsidRPr="00F63E9B">
        <w:t>.</w:t>
      </w:r>
      <w:proofErr w:type="spellStart"/>
      <w:r w:rsidRPr="00F63E9B">
        <w:rPr>
          <w:lang w:val="en-US"/>
        </w:rPr>
        <w:t>rkursk</w:t>
      </w:r>
      <w:proofErr w:type="spellEnd"/>
      <w:r w:rsidRPr="00F63E9B">
        <w:t>.</w:t>
      </w:r>
      <w:proofErr w:type="spellStart"/>
      <w:r w:rsidRPr="00F63E9B">
        <w:rPr>
          <w:lang w:val="en-US"/>
        </w:rPr>
        <w:t>ru</w:t>
      </w:r>
      <w:proofErr w:type="spellEnd"/>
      <w:r w:rsidRPr="00F63E9B">
        <w:t xml:space="preserve">/. </w:t>
      </w:r>
      <w:r w:rsidR="00B05456" w:rsidRPr="00F63E9B">
        <w:t xml:space="preserve"> </w:t>
      </w:r>
    </w:p>
    <w:p w:rsidR="00B05456" w:rsidRPr="00F63E9B" w:rsidRDefault="00095CAB" w:rsidP="00095CAB">
      <w:pPr>
        <w:ind w:firstLine="540"/>
        <w:jc w:val="both"/>
      </w:pPr>
      <w:r w:rsidRPr="00F63E9B">
        <w:t>Документы, содержащие помарки, подчистки, исправления не принимаются.</w:t>
      </w:r>
    </w:p>
    <w:p w:rsidR="00EA2281" w:rsidRPr="00F63E9B" w:rsidRDefault="00EA2281" w:rsidP="00095CAB">
      <w:pPr>
        <w:ind w:firstLine="540"/>
        <w:jc w:val="both"/>
      </w:pPr>
      <w:r w:rsidRPr="00F63E9B">
        <w:t>Претенденты могут осмотреть имущество на местности.</w:t>
      </w:r>
    </w:p>
    <w:p w:rsidR="00EA2281" w:rsidRPr="00F63E9B" w:rsidRDefault="00EA2281" w:rsidP="00095CAB">
      <w:pPr>
        <w:ind w:firstLine="540"/>
        <w:jc w:val="both"/>
      </w:pPr>
      <w:r w:rsidRPr="00F63E9B">
        <w:t xml:space="preserve">Договор купли-продажи заключается в срок не позднее 5 дней </w:t>
      </w:r>
      <w:proofErr w:type="gramStart"/>
      <w:r w:rsidRPr="00F63E9B">
        <w:t>с даты подведения</w:t>
      </w:r>
      <w:proofErr w:type="gramEnd"/>
      <w:r w:rsidRPr="00F63E9B">
        <w:t xml:space="preserve"> итогов аукциона.</w:t>
      </w:r>
    </w:p>
    <w:p w:rsidR="00B05456" w:rsidRPr="00F63E9B" w:rsidRDefault="00B05456" w:rsidP="00B05456">
      <w:pPr>
        <w:ind w:firstLine="540"/>
        <w:jc w:val="both"/>
      </w:pPr>
      <w:r w:rsidRPr="00F63E9B">
        <w:t>Установить дату окончания приема заявок на участие в аукционе</w:t>
      </w:r>
      <w:r w:rsidR="00AB1C99" w:rsidRPr="00F63E9B">
        <w:t xml:space="preserve"> </w:t>
      </w:r>
      <w:r w:rsidR="0010392C" w:rsidRPr="00F63E9B">
        <w:t>21</w:t>
      </w:r>
      <w:r w:rsidRPr="00F63E9B">
        <w:t>.</w:t>
      </w:r>
      <w:r w:rsidR="0010392C" w:rsidRPr="00F63E9B">
        <w:t>09</w:t>
      </w:r>
      <w:r w:rsidRPr="00F63E9B">
        <w:t xml:space="preserve">.2015 года до 16 час. 00 мин. </w:t>
      </w:r>
    </w:p>
    <w:p w:rsidR="00B05456" w:rsidRPr="00F63E9B" w:rsidRDefault="00B05456" w:rsidP="00B05456">
      <w:pPr>
        <w:ind w:firstLine="540"/>
        <w:jc w:val="both"/>
      </w:pPr>
      <w:r w:rsidRPr="00F63E9B">
        <w:t>Установит</w:t>
      </w:r>
      <w:r w:rsidR="00AB1C99" w:rsidRPr="00F63E9B">
        <w:t xml:space="preserve">ь дату проведения аукциона </w:t>
      </w:r>
      <w:r w:rsidR="0010392C" w:rsidRPr="00F63E9B">
        <w:t>22.09</w:t>
      </w:r>
      <w:r w:rsidRPr="00F63E9B">
        <w:t xml:space="preserve">.2015 года в 10 час. 00 мин. в администрации города Щигры по адресу: </w:t>
      </w:r>
      <w:proofErr w:type="gramStart"/>
      <w:r w:rsidRPr="00F63E9B">
        <w:t>Курская</w:t>
      </w:r>
      <w:proofErr w:type="gramEnd"/>
      <w:r w:rsidRPr="00F63E9B">
        <w:t xml:space="preserve"> обл., г. Щигры, ул. Большевиков, 22, </w:t>
      </w:r>
      <w:proofErr w:type="spellStart"/>
      <w:r w:rsidRPr="00F63E9B">
        <w:t>каб</w:t>
      </w:r>
      <w:proofErr w:type="spellEnd"/>
      <w:r w:rsidRPr="00F63E9B">
        <w:t>. № 2.</w:t>
      </w:r>
    </w:p>
    <w:p w:rsidR="00E766F4" w:rsidRPr="00F63E9B" w:rsidRDefault="00E766F4" w:rsidP="00E766F4">
      <w:pPr>
        <w:ind w:firstLine="540"/>
        <w:jc w:val="both"/>
      </w:pPr>
      <w:r w:rsidRPr="00F63E9B">
        <w:t xml:space="preserve">Установить срок возврата задатка участникам – </w:t>
      </w:r>
      <w:r w:rsidR="00B05456" w:rsidRPr="00F63E9B">
        <w:t>3 дня</w:t>
      </w:r>
      <w:r w:rsidRPr="00F63E9B">
        <w:t xml:space="preserve"> после проведения аукциона.</w:t>
      </w:r>
    </w:p>
    <w:p w:rsidR="00B05456" w:rsidRPr="00F63E9B" w:rsidRDefault="00B05456" w:rsidP="00B05456">
      <w:pPr>
        <w:ind w:firstLine="540"/>
        <w:jc w:val="both"/>
      </w:pPr>
      <w:r w:rsidRPr="00F63E9B">
        <w:t>Администрация города Щигры вправе отказаться от проведения аукциона не позднее, чем за 3 дня до даты окончания срока подачи заявок на участие в аукционе.</w:t>
      </w:r>
    </w:p>
    <w:p w:rsidR="00B05456" w:rsidRPr="00F63E9B" w:rsidRDefault="00B05456" w:rsidP="00B05456">
      <w:pPr>
        <w:ind w:firstLine="540"/>
        <w:jc w:val="both"/>
      </w:pPr>
      <w:r w:rsidRPr="00F63E9B">
        <w:t xml:space="preserve">Подробную информацию Вы можете получить по телефонам: (47145) 4-14-74,  </w:t>
      </w:r>
      <w:r w:rsidR="00344AFD" w:rsidRPr="00F63E9B">
        <w:t xml:space="preserve">       </w:t>
      </w:r>
      <w:r w:rsidRPr="00F63E9B">
        <w:t xml:space="preserve"> 4-14-09</w:t>
      </w:r>
      <w:r w:rsidR="002D78F0" w:rsidRPr="00F63E9B">
        <w:t xml:space="preserve"> и на официальном сайте:</w:t>
      </w:r>
      <w:r w:rsidR="002D78F0" w:rsidRPr="00F63E9B">
        <w:rPr>
          <w:lang w:val="en-US"/>
        </w:rPr>
        <w:t>http</w:t>
      </w:r>
      <w:r w:rsidR="002D78F0" w:rsidRPr="00F63E9B">
        <w:t>://</w:t>
      </w:r>
      <w:proofErr w:type="spellStart"/>
      <w:r w:rsidR="002D78F0" w:rsidRPr="00F63E9B">
        <w:rPr>
          <w:lang w:val="en-US"/>
        </w:rPr>
        <w:t>gshigry</w:t>
      </w:r>
      <w:proofErr w:type="spellEnd"/>
      <w:r w:rsidR="002D78F0" w:rsidRPr="00F63E9B">
        <w:t>.</w:t>
      </w:r>
      <w:proofErr w:type="spellStart"/>
      <w:r w:rsidR="002D78F0" w:rsidRPr="00F63E9B">
        <w:rPr>
          <w:lang w:val="en-US"/>
        </w:rPr>
        <w:t>rkursk</w:t>
      </w:r>
      <w:proofErr w:type="spellEnd"/>
      <w:r w:rsidR="002D78F0" w:rsidRPr="00F63E9B">
        <w:t>.</w:t>
      </w:r>
      <w:proofErr w:type="spellStart"/>
      <w:r w:rsidR="002D78F0" w:rsidRPr="00F63E9B">
        <w:rPr>
          <w:lang w:val="en-US"/>
        </w:rPr>
        <w:t>ru</w:t>
      </w:r>
      <w:proofErr w:type="spellEnd"/>
      <w:r w:rsidR="002D78F0" w:rsidRPr="00F63E9B">
        <w:t>/.</w:t>
      </w:r>
    </w:p>
    <w:p w:rsidR="008A07C3" w:rsidRPr="00F63E9B" w:rsidRDefault="008A07C3"/>
    <w:sectPr w:rsidR="008A07C3" w:rsidRPr="00F63E9B" w:rsidSect="00F63E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66F4"/>
    <w:rsid w:val="00017653"/>
    <w:rsid w:val="00095CAB"/>
    <w:rsid w:val="000C5038"/>
    <w:rsid w:val="000D6E7C"/>
    <w:rsid w:val="0010392C"/>
    <w:rsid w:val="001211DA"/>
    <w:rsid w:val="00215D12"/>
    <w:rsid w:val="0023016B"/>
    <w:rsid w:val="00283468"/>
    <w:rsid w:val="002D78F0"/>
    <w:rsid w:val="00344AFD"/>
    <w:rsid w:val="003511CF"/>
    <w:rsid w:val="00393A4E"/>
    <w:rsid w:val="003E4F08"/>
    <w:rsid w:val="00411774"/>
    <w:rsid w:val="004978D5"/>
    <w:rsid w:val="004A4FA3"/>
    <w:rsid w:val="004C71BB"/>
    <w:rsid w:val="005171C1"/>
    <w:rsid w:val="00523C0F"/>
    <w:rsid w:val="00546732"/>
    <w:rsid w:val="0055555A"/>
    <w:rsid w:val="00592E98"/>
    <w:rsid w:val="006145C9"/>
    <w:rsid w:val="00783B20"/>
    <w:rsid w:val="007A19BF"/>
    <w:rsid w:val="007D5C4B"/>
    <w:rsid w:val="008A07C3"/>
    <w:rsid w:val="00955650"/>
    <w:rsid w:val="00A01F0A"/>
    <w:rsid w:val="00A42A62"/>
    <w:rsid w:val="00AB1C99"/>
    <w:rsid w:val="00AD0AF0"/>
    <w:rsid w:val="00B05456"/>
    <w:rsid w:val="00C278E0"/>
    <w:rsid w:val="00C85051"/>
    <w:rsid w:val="00C874D4"/>
    <w:rsid w:val="00D976D3"/>
    <w:rsid w:val="00DF6B32"/>
    <w:rsid w:val="00E766F4"/>
    <w:rsid w:val="00EA2281"/>
    <w:rsid w:val="00EE2749"/>
    <w:rsid w:val="00F6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35</cp:revision>
  <cp:lastPrinted>2015-08-03T10:46:00Z</cp:lastPrinted>
  <dcterms:created xsi:type="dcterms:W3CDTF">2012-11-20T07:21:00Z</dcterms:created>
  <dcterms:modified xsi:type="dcterms:W3CDTF">2015-08-03T11:00:00Z</dcterms:modified>
</cp:coreProperties>
</file>